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682E32" w14:textId="77777777" w:rsidR="001469A4" w:rsidRPr="003F3A17" w:rsidRDefault="001469A4" w:rsidP="003F3A17">
      <w:pPr>
        <w:spacing w:line="240" w:lineRule="atLeast"/>
        <w:jc w:val="center"/>
        <w:rPr>
          <w:rFonts w:ascii="Times New Roman" w:hAnsi="Times New Roman" w:cs="Times New Roman"/>
          <w:sz w:val="24"/>
          <w:szCs w:val="24"/>
        </w:rPr>
      </w:pPr>
    </w:p>
    <w:p w14:paraId="2F7043E1" w14:textId="77777777" w:rsidR="003F3A17" w:rsidRDefault="003F3A17" w:rsidP="003F3A17">
      <w:pPr>
        <w:spacing w:line="240" w:lineRule="atLeast"/>
        <w:jc w:val="center"/>
        <w:rPr>
          <w:rFonts w:ascii="Times New Roman" w:hAnsi="Times New Roman" w:cs="Times New Roman"/>
          <w:sz w:val="24"/>
          <w:szCs w:val="24"/>
        </w:rPr>
      </w:pPr>
    </w:p>
    <w:p w14:paraId="00E8D70C" w14:textId="77777777" w:rsidR="003F3A17" w:rsidRDefault="003F3A17" w:rsidP="003F3A17">
      <w:pPr>
        <w:spacing w:line="240" w:lineRule="atLeast"/>
        <w:jc w:val="center"/>
        <w:rPr>
          <w:rFonts w:ascii="Times New Roman" w:hAnsi="Times New Roman" w:cs="Times New Roman"/>
          <w:sz w:val="24"/>
          <w:szCs w:val="24"/>
        </w:rPr>
      </w:pPr>
    </w:p>
    <w:p w14:paraId="7F8EA5B2" w14:textId="77777777" w:rsidR="003F3A17" w:rsidRDefault="003F3A17" w:rsidP="003F3A17">
      <w:pPr>
        <w:spacing w:line="240" w:lineRule="atLeast"/>
        <w:jc w:val="center"/>
        <w:rPr>
          <w:rFonts w:ascii="Times New Roman" w:hAnsi="Times New Roman" w:cs="Times New Roman"/>
          <w:sz w:val="24"/>
          <w:szCs w:val="24"/>
        </w:rPr>
      </w:pPr>
    </w:p>
    <w:p w14:paraId="1E77A2AA" w14:textId="77777777" w:rsidR="003F3A17" w:rsidRDefault="003F3A17" w:rsidP="003F3A17">
      <w:pPr>
        <w:spacing w:line="240" w:lineRule="atLeast"/>
        <w:jc w:val="center"/>
        <w:rPr>
          <w:rFonts w:ascii="Times New Roman" w:hAnsi="Times New Roman" w:cs="Times New Roman"/>
          <w:sz w:val="24"/>
          <w:szCs w:val="24"/>
        </w:rPr>
      </w:pPr>
    </w:p>
    <w:p w14:paraId="6EA822A8" w14:textId="77777777" w:rsidR="003F3A17" w:rsidRDefault="003F3A17" w:rsidP="003F3A17">
      <w:pPr>
        <w:spacing w:line="240" w:lineRule="atLeast"/>
        <w:jc w:val="center"/>
        <w:rPr>
          <w:rFonts w:ascii="Times New Roman" w:hAnsi="Times New Roman" w:cs="Times New Roman"/>
          <w:sz w:val="24"/>
          <w:szCs w:val="24"/>
        </w:rPr>
      </w:pPr>
    </w:p>
    <w:p w14:paraId="43466B23" w14:textId="77777777" w:rsidR="003F3A17" w:rsidRDefault="003F3A17" w:rsidP="003F3A17">
      <w:pPr>
        <w:spacing w:line="240" w:lineRule="atLeast"/>
        <w:jc w:val="center"/>
        <w:rPr>
          <w:rFonts w:ascii="Times New Roman" w:hAnsi="Times New Roman" w:cs="Times New Roman"/>
          <w:sz w:val="24"/>
          <w:szCs w:val="24"/>
        </w:rPr>
      </w:pPr>
    </w:p>
    <w:p w14:paraId="321D936F" w14:textId="11165EEA" w:rsidR="001469A4" w:rsidRPr="003F3A17" w:rsidRDefault="00384D5F" w:rsidP="003F3A17">
      <w:pPr>
        <w:spacing w:line="240" w:lineRule="atLeast"/>
        <w:jc w:val="center"/>
        <w:rPr>
          <w:rFonts w:ascii="Times New Roman" w:hAnsi="Times New Roman" w:cs="Times New Roman"/>
          <w:sz w:val="24"/>
          <w:szCs w:val="24"/>
        </w:rPr>
      </w:pPr>
      <w:r w:rsidRPr="003F3A17">
        <w:rPr>
          <w:rFonts w:ascii="Times New Roman" w:hAnsi="Times New Roman" w:cs="Times New Roman"/>
          <w:sz w:val="24"/>
          <w:szCs w:val="24"/>
        </w:rPr>
        <w:t>Institutional Affiliation</w:t>
      </w:r>
    </w:p>
    <w:p w14:paraId="0BE2A666" w14:textId="2AD1EB77" w:rsidR="001469A4" w:rsidRPr="003F3A17" w:rsidRDefault="00384D5F" w:rsidP="003F3A17">
      <w:pPr>
        <w:spacing w:line="240" w:lineRule="atLeast"/>
        <w:jc w:val="center"/>
        <w:rPr>
          <w:rFonts w:ascii="Times New Roman" w:hAnsi="Times New Roman" w:cs="Times New Roman"/>
          <w:sz w:val="24"/>
          <w:szCs w:val="24"/>
        </w:rPr>
      </w:pPr>
      <w:r w:rsidRPr="003F3A17">
        <w:rPr>
          <w:rFonts w:ascii="Times New Roman" w:hAnsi="Times New Roman" w:cs="Times New Roman"/>
          <w:sz w:val="24"/>
          <w:szCs w:val="24"/>
        </w:rPr>
        <w:t>Professor’s Name</w:t>
      </w:r>
    </w:p>
    <w:p w14:paraId="6B68B418" w14:textId="341A14E6" w:rsidR="001469A4" w:rsidRPr="003F3A17" w:rsidRDefault="00384D5F" w:rsidP="003F3A17">
      <w:pPr>
        <w:spacing w:line="240" w:lineRule="atLeast"/>
        <w:jc w:val="center"/>
        <w:rPr>
          <w:rFonts w:ascii="Times New Roman" w:hAnsi="Times New Roman" w:cs="Times New Roman"/>
          <w:sz w:val="24"/>
          <w:szCs w:val="24"/>
        </w:rPr>
      </w:pPr>
      <w:r w:rsidRPr="003F3A17">
        <w:rPr>
          <w:rFonts w:ascii="Times New Roman" w:hAnsi="Times New Roman" w:cs="Times New Roman"/>
          <w:sz w:val="24"/>
          <w:szCs w:val="24"/>
        </w:rPr>
        <w:t>Student’s Name</w:t>
      </w:r>
    </w:p>
    <w:p w14:paraId="443B5AE0" w14:textId="1AFE78E2" w:rsidR="001469A4" w:rsidRPr="003F3A17" w:rsidRDefault="00384D5F" w:rsidP="003F3A17">
      <w:pPr>
        <w:spacing w:line="240" w:lineRule="atLeast"/>
        <w:jc w:val="center"/>
        <w:rPr>
          <w:rFonts w:ascii="Times New Roman" w:hAnsi="Times New Roman" w:cs="Times New Roman"/>
          <w:sz w:val="24"/>
          <w:szCs w:val="24"/>
        </w:rPr>
      </w:pPr>
      <w:r w:rsidRPr="003F3A17">
        <w:rPr>
          <w:rFonts w:ascii="Times New Roman" w:hAnsi="Times New Roman" w:cs="Times New Roman"/>
          <w:sz w:val="24"/>
          <w:szCs w:val="24"/>
        </w:rPr>
        <w:t>Date</w:t>
      </w:r>
    </w:p>
    <w:p w14:paraId="7F88EAF6"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42AAE9FC"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31DF43E3"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5D3C1F0C"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6680096A"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58F62396"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75C029E6"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681458C9"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6F9EF726"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407C6EBB"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00B0D494"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1AD7E0AC"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66D2F515"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461120B9"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1A21458E" w14:textId="77777777" w:rsidR="003F3A17" w:rsidRDefault="003F3A17"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4CF84E0B" w14:textId="75455C8C" w:rsidR="00340E86" w:rsidRDefault="00384D5F"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Background information about the importance of recruitment and selection</w:t>
      </w:r>
    </w:p>
    <w:p w14:paraId="0D7B5E28" w14:textId="55D0F949" w:rsidR="009C69B0" w:rsidRPr="00340E86" w:rsidRDefault="00384D5F"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r w:rsidRPr="00340E86">
        <w:rPr>
          <w:rFonts w:ascii="Times New Roman" w:eastAsia="Times New Roman" w:hAnsi="Times New Roman" w:cs="Times New Roman"/>
          <w:b/>
          <w:bCs/>
          <w:sz w:val="24"/>
          <w:szCs w:val="24"/>
        </w:rPr>
        <w:t>Finding Quality Candidates</w:t>
      </w:r>
    </w:p>
    <w:p w14:paraId="50D7EE09" w14:textId="77777777" w:rsidR="009C69B0" w:rsidRPr="00340E86" w:rsidRDefault="00384D5F" w:rsidP="00770CD9">
      <w:pPr>
        <w:shd w:val="clear" w:color="auto" w:fill="FFFFFF"/>
        <w:spacing w:before="135" w:after="135" w:line="480" w:lineRule="auto"/>
        <w:textAlignment w:val="baseline"/>
        <w:rPr>
          <w:rFonts w:ascii="Times New Roman" w:eastAsia="Times New Roman" w:hAnsi="Times New Roman" w:cs="Times New Roman"/>
          <w:sz w:val="24"/>
          <w:szCs w:val="24"/>
        </w:rPr>
      </w:pPr>
      <w:r w:rsidRPr="00340E86">
        <w:rPr>
          <w:rFonts w:ascii="Times New Roman" w:eastAsia="Times New Roman" w:hAnsi="Times New Roman" w:cs="Times New Roman"/>
          <w:sz w:val="24"/>
          <w:szCs w:val="24"/>
        </w:rPr>
        <w:t xml:space="preserve">Having good quality employees is the number one goal for any employer. Establishing a job </w:t>
      </w:r>
      <w:r w:rsidRPr="00340E86">
        <w:rPr>
          <w:rFonts w:ascii="Times New Roman" w:eastAsia="Times New Roman" w:hAnsi="Times New Roman" w:cs="Times New Roman"/>
          <w:sz w:val="24"/>
          <w:szCs w:val="24"/>
        </w:rPr>
        <w:t>description and advertising in places where you know you will be able to attract people with the right set of skills is the first step. It's essential to identify which tasks you need the recruit to complete and whether or not you are capable of training t</w:t>
      </w:r>
      <w:r w:rsidRPr="00340E86">
        <w:rPr>
          <w:rFonts w:ascii="Times New Roman" w:eastAsia="Times New Roman" w:hAnsi="Times New Roman" w:cs="Times New Roman"/>
          <w:sz w:val="24"/>
          <w:szCs w:val="24"/>
        </w:rPr>
        <w:t>hem. For example, a plumber hiring a bookkeeper isn't going to want to prepare a bookkeeper on how to do the job.</w:t>
      </w:r>
    </w:p>
    <w:p w14:paraId="06D3BBE2" w14:textId="77777777" w:rsidR="009C69B0" w:rsidRPr="00340E86" w:rsidRDefault="00384D5F" w:rsidP="00770CD9">
      <w:pPr>
        <w:shd w:val="clear" w:color="auto" w:fill="FFFFFF"/>
        <w:spacing w:before="135" w:after="135" w:line="480" w:lineRule="auto"/>
        <w:textAlignment w:val="baseline"/>
        <w:rPr>
          <w:rFonts w:ascii="Times New Roman" w:eastAsia="Times New Roman" w:hAnsi="Times New Roman" w:cs="Times New Roman"/>
          <w:sz w:val="24"/>
          <w:szCs w:val="24"/>
        </w:rPr>
      </w:pPr>
      <w:r w:rsidRPr="00340E86">
        <w:rPr>
          <w:rFonts w:ascii="Times New Roman" w:eastAsia="Times New Roman" w:hAnsi="Times New Roman" w:cs="Times New Roman"/>
          <w:sz w:val="24"/>
          <w:szCs w:val="24"/>
        </w:rPr>
        <w:t>Research how competitors pay for the same job and the types of benefits that they offer. Many good employees will choose to work for an employ</w:t>
      </w:r>
      <w:r w:rsidRPr="00340E86">
        <w:rPr>
          <w:rFonts w:ascii="Times New Roman" w:eastAsia="Times New Roman" w:hAnsi="Times New Roman" w:cs="Times New Roman"/>
          <w:sz w:val="24"/>
          <w:szCs w:val="24"/>
        </w:rPr>
        <w:t>er paying a little less if there are benefits such as health or retirement plans. Get a feel for the market, establish a budget, and seek a candidate that meets the skill requirements for the job and pay them accordingly.</w:t>
      </w:r>
    </w:p>
    <w:p w14:paraId="03DB786A" w14:textId="77777777" w:rsidR="009C69B0" w:rsidRPr="00340E86" w:rsidRDefault="00384D5F"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r w:rsidRPr="00340E86">
        <w:rPr>
          <w:rFonts w:ascii="Times New Roman" w:eastAsia="Times New Roman" w:hAnsi="Times New Roman" w:cs="Times New Roman"/>
          <w:b/>
          <w:bCs/>
          <w:sz w:val="24"/>
          <w:szCs w:val="24"/>
        </w:rPr>
        <w:t xml:space="preserve">Save Training Time and Money with </w:t>
      </w:r>
      <w:r w:rsidRPr="00340E86">
        <w:rPr>
          <w:rFonts w:ascii="Times New Roman" w:eastAsia="Times New Roman" w:hAnsi="Times New Roman" w:cs="Times New Roman"/>
          <w:b/>
          <w:bCs/>
          <w:sz w:val="24"/>
          <w:szCs w:val="24"/>
        </w:rPr>
        <w:t>Proper Selection</w:t>
      </w:r>
    </w:p>
    <w:p w14:paraId="15A72D89" w14:textId="77777777" w:rsidR="009C69B0" w:rsidRPr="00340E86" w:rsidRDefault="00384D5F" w:rsidP="00770CD9">
      <w:pPr>
        <w:shd w:val="clear" w:color="auto" w:fill="FFFFFF"/>
        <w:spacing w:before="135" w:after="135" w:line="480" w:lineRule="auto"/>
        <w:textAlignment w:val="baseline"/>
        <w:rPr>
          <w:rFonts w:ascii="Times New Roman" w:eastAsia="Times New Roman" w:hAnsi="Times New Roman" w:cs="Times New Roman"/>
          <w:sz w:val="24"/>
          <w:szCs w:val="24"/>
        </w:rPr>
      </w:pPr>
      <w:r w:rsidRPr="00340E86">
        <w:rPr>
          <w:rFonts w:ascii="Times New Roman" w:eastAsia="Times New Roman" w:hAnsi="Times New Roman" w:cs="Times New Roman"/>
          <w:sz w:val="24"/>
          <w:szCs w:val="24"/>
        </w:rPr>
        <w:t>Go through a systematic set of questions and even skills tests to determine if candidates can fulfill the job needs. This helps establish confidence in knowing that you have logically gone through a recruiting process and choose people bas</w:t>
      </w:r>
      <w:r w:rsidRPr="00340E86">
        <w:rPr>
          <w:rFonts w:ascii="Times New Roman" w:eastAsia="Times New Roman" w:hAnsi="Times New Roman" w:cs="Times New Roman"/>
          <w:sz w:val="24"/>
          <w:szCs w:val="24"/>
        </w:rPr>
        <w:t>ed on defined metrics rather than gut feelings. When you do this, you increase your chances of having someone succeed in the job.</w:t>
      </w:r>
    </w:p>
    <w:p w14:paraId="498AAEFF" w14:textId="77777777" w:rsidR="009C69B0" w:rsidRPr="00340E86" w:rsidRDefault="00384D5F" w:rsidP="00770CD9">
      <w:pPr>
        <w:shd w:val="clear" w:color="auto" w:fill="FFFFFF"/>
        <w:spacing w:before="135" w:after="135" w:line="480" w:lineRule="auto"/>
        <w:textAlignment w:val="baseline"/>
        <w:rPr>
          <w:rFonts w:ascii="Times New Roman" w:eastAsia="Times New Roman" w:hAnsi="Times New Roman" w:cs="Times New Roman"/>
          <w:sz w:val="24"/>
          <w:szCs w:val="24"/>
        </w:rPr>
      </w:pPr>
      <w:r w:rsidRPr="00340E86">
        <w:rPr>
          <w:rFonts w:ascii="Times New Roman" w:eastAsia="Times New Roman" w:hAnsi="Times New Roman" w:cs="Times New Roman"/>
          <w:sz w:val="24"/>
          <w:szCs w:val="24"/>
        </w:rPr>
        <w:t>If you don't need to replace people continually, you will save time and money on the recruiting and training of new candidates</w:t>
      </w:r>
      <w:r w:rsidRPr="00340E86">
        <w:rPr>
          <w:rFonts w:ascii="Times New Roman" w:eastAsia="Times New Roman" w:hAnsi="Times New Roman" w:cs="Times New Roman"/>
          <w:sz w:val="24"/>
          <w:szCs w:val="24"/>
        </w:rPr>
        <w:t>. Understand that downtime could negatively affect your business revenues if you become short-staffed; keeping turnover low is essential. There are costs and time spent putting out job ads, interviews, and training new people. Taking the time to choose the</w:t>
      </w:r>
      <w:r w:rsidRPr="00340E86">
        <w:rPr>
          <w:rFonts w:ascii="Times New Roman" w:eastAsia="Times New Roman" w:hAnsi="Times New Roman" w:cs="Times New Roman"/>
          <w:sz w:val="24"/>
          <w:szCs w:val="24"/>
        </w:rPr>
        <w:t xml:space="preserve"> first time correctly helps mitigate this.</w:t>
      </w:r>
    </w:p>
    <w:p w14:paraId="6E0D825A" w14:textId="77777777" w:rsidR="00340E86" w:rsidRDefault="00340E86"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p>
    <w:p w14:paraId="68683863" w14:textId="00FC6724" w:rsidR="009C69B0" w:rsidRPr="00340E86" w:rsidRDefault="00384D5F" w:rsidP="00770CD9">
      <w:pPr>
        <w:shd w:val="clear" w:color="auto" w:fill="FFFFFF"/>
        <w:spacing w:after="0" w:line="480" w:lineRule="auto"/>
        <w:textAlignment w:val="baseline"/>
        <w:outlineLvl w:val="1"/>
        <w:rPr>
          <w:rFonts w:ascii="Times New Roman" w:eastAsia="Times New Roman" w:hAnsi="Times New Roman" w:cs="Times New Roman"/>
          <w:b/>
          <w:bCs/>
          <w:sz w:val="24"/>
          <w:szCs w:val="24"/>
        </w:rPr>
      </w:pPr>
      <w:r w:rsidRPr="00340E86">
        <w:rPr>
          <w:rFonts w:ascii="Times New Roman" w:eastAsia="Times New Roman" w:hAnsi="Times New Roman" w:cs="Times New Roman"/>
          <w:b/>
          <w:bCs/>
          <w:sz w:val="24"/>
          <w:szCs w:val="24"/>
        </w:rPr>
        <w:lastRenderedPageBreak/>
        <w:t>Reduce Potential Legal Ramifications</w:t>
      </w:r>
    </w:p>
    <w:p w14:paraId="0148204F" w14:textId="77777777" w:rsidR="009C69B0" w:rsidRPr="00340E86" w:rsidRDefault="00384D5F" w:rsidP="00770CD9">
      <w:pPr>
        <w:shd w:val="clear" w:color="auto" w:fill="FFFFFF"/>
        <w:spacing w:before="135" w:after="135" w:line="480" w:lineRule="auto"/>
        <w:textAlignment w:val="baseline"/>
        <w:rPr>
          <w:rFonts w:ascii="Times New Roman" w:eastAsia="Times New Roman" w:hAnsi="Times New Roman" w:cs="Times New Roman"/>
          <w:sz w:val="24"/>
          <w:szCs w:val="24"/>
        </w:rPr>
      </w:pPr>
      <w:r w:rsidRPr="00340E86">
        <w:rPr>
          <w:rFonts w:ascii="Times New Roman" w:eastAsia="Times New Roman" w:hAnsi="Times New Roman" w:cs="Times New Roman"/>
          <w:sz w:val="24"/>
          <w:szCs w:val="24"/>
        </w:rPr>
        <w:t>When you have a systematic process in place that you follow for every candidate, you reduce the chances of finding yourself in employment-related legal issues. Employers can g</w:t>
      </w:r>
      <w:r w:rsidRPr="00340E86">
        <w:rPr>
          <w:rFonts w:ascii="Times New Roman" w:eastAsia="Times New Roman" w:hAnsi="Times New Roman" w:cs="Times New Roman"/>
          <w:sz w:val="24"/>
          <w:szCs w:val="24"/>
        </w:rPr>
        <w:t>et sued for bias if a candidate feels there was some level of discrimination that resulted in not getting the job. Keeping interview questions professional and not asking personal questions is vital to prevent any misconceptions.</w:t>
      </w:r>
    </w:p>
    <w:p w14:paraId="470C3138" w14:textId="67F26B36" w:rsidR="009C69B0" w:rsidRPr="00340E86" w:rsidRDefault="00384D5F" w:rsidP="00770CD9">
      <w:pPr>
        <w:shd w:val="clear" w:color="auto" w:fill="FFFFFF"/>
        <w:spacing w:before="135" w:after="135" w:line="480" w:lineRule="auto"/>
        <w:textAlignment w:val="baseline"/>
        <w:rPr>
          <w:rFonts w:ascii="Times New Roman" w:eastAsia="Times New Roman" w:hAnsi="Times New Roman" w:cs="Times New Roman"/>
          <w:sz w:val="24"/>
          <w:szCs w:val="24"/>
        </w:rPr>
      </w:pPr>
      <w:r w:rsidRPr="00340E86">
        <w:rPr>
          <w:rFonts w:ascii="Times New Roman" w:eastAsia="Times New Roman" w:hAnsi="Times New Roman" w:cs="Times New Roman"/>
          <w:sz w:val="24"/>
          <w:szCs w:val="24"/>
        </w:rPr>
        <w:t>Giving the same skills tes</w:t>
      </w:r>
      <w:r w:rsidRPr="00340E86">
        <w:rPr>
          <w:rFonts w:ascii="Times New Roman" w:eastAsia="Times New Roman" w:hAnsi="Times New Roman" w:cs="Times New Roman"/>
          <w:sz w:val="24"/>
          <w:szCs w:val="24"/>
        </w:rPr>
        <w:t>ts to all candidates means that no one was given preferential treatment. Employers are not allowed to discriminate based on age, gender, religion, or disabilities.</w:t>
      </w:r>
    </w:p>
    <w:p w14:paraId="2A8EDDF6" w14:textId="4ACD9C12" w:rsidR="00170B65" w:rsidRPr="00340E86" w:rsidRDefault="00384D5F" w:rsidP="00770CD9">
      <w:pPr>
        <w:shd w:val="clear" w:color="auto" w:fill="FFFFFF"/>
        <w:spacing w:after="0" w:line="480" w:lineRule="auto"/>
        <w:textAlignment w:val="baseline"/>
        <w:outlineLvl w:val="1"/>
        <w:rPr>
          <w:rFonts w:ascii="Times New Roman" w:eastAsia="Times New Roman" w:hAnsi="Times New Roman" w:cs="Times New Roman"/>
          <w:sz w:val="24"/>
          <w:szCs w:val="24"/>
        </w:rPr>
      </w:pPr>
      <w:r w:rsidRPr="00340E86">
        <w:rPr>
          <w:rFonts w:ascii="Times New Roman" w:eastAsia="Times New Roman" w:hAnsi="Times New Roman" w:cs="Times New Roman"/>
          <w:b/>
          <w:bCs/>
          <w:sz w:val="24"/>
          <w:szCs w:val="24"/>
        </w:rPr>
        <w:t xml:space="preserve">How recruitment and selection </w:t>
      </w:r>
      <w:r w:rsidR="00A316D5" w:rsidRPr="00340E86">
        <w:rPr>
          <w:rFonts w:ascii="Times New Roman" w:eastAsia="Times New Roman" w:hAnsi="Times New Roman" w:cs="Times New Roman"/>
          <w:b/>
          <w:bCs/>
          <w:sz w:val="24"/>
          <w:szCs w:val="24"/>
        </w:rPr>
        <w:t>affect</w:t>
      </w:r>
      <w:r w:rsidRPr="00340E86">
        <w:rPr>
          <w:rFonts w:ascii="Times New Roman" w:eastAsia="Times New Roman" w:hAnsi="Times New Roman" w:cs="Times New Roman"/>
          <w:b/>
          <w:bCs/>
          <w:sz w:val="24"/>
          <w:szCs w:val="24"/>
        </w:rPr>
        <w:t xml:space="preserve"> overall performance and </w:t>
      </w:r>
      <w:r w:rsidR="00A316D5" w:rsidRPr="00340E86">
        <w:rPr>
          <w:rFonts w:ascii="Times New Roman" w:eastAsia="Times New Roman" w:hAnsi="Times New Roman" w:cs="Times New Roman"/>
          <w:b/>
          <w:bCs/>
          <w:sz w:val="24"/>
          <w:szCs w:val="24"/>
        </w:rPr>
        <w:t>organizational</w:t>
      </w:r>
      <w:r w:rsidRPr="00340E86">
        <w:rPr>
          <w:rFonts w:ascii="Times New Roman" w:eastAsia="Times New Roman" w:hAnsi="Times New Roman" w:cs="Times New Roman"/>
          <w:b/>
          <w:bCs/>
          <w:sz w:val="24"/>
          <w:szCs w:val="24"/>
        </w:rPr>
        <w:t xml:space="preserve"> productivity</w:t>
      </w:r>
      <w:r>
        <w:rPr>
          <w:rFonts w:ascii="Times New Roman" w:eastAsia="Times New Roman" w:hAnsi="Times New Roman" w:cs="Times New Roman"/>
          <w:sz w:val="24"/>
          <w:szCs w:val="24"/>
        </w:rPr>
        <w:t>.</w:t>
      </w:r>
    </w:p>
    <w:p w14:paraId="489BC70E" w14:textId="79A42E3D" w:rsidR="00170B65" w:rsidRPr="00170B65" w:rsidRDefault="00384D5F" w:rsidP="00770CD9">
      <w:pPr>
        <w:shd w:val="clear" w:color="auto" w:fill="FFFFFF"/>
        <w:spacing w:after="0" w:line="480" w:lineRule="auto"/>
        <w:textAlignment w:val="baseline"/>
        <w:outlineLvl w:val="1"/>
        <w:rPr>
          <w:rFonts w:ascii="Times New Roman" w:eastAsia="Times New Roman" w:hAnsi="Times New Roman" w:cs="Times New Roman"/>
          <w:sz w:val="24"/>
          <w:szCs w:val="24"/>
        </w:rPr>
      </w:pPr>
      <w:r w:rsidRPr="00170B65">
        <w:rPr>
          <w:rFonts w:ascii="Times New Roman" w:eastAsia="Times New Roman" w:hAnsi="Times New Roman" w:cs="Times New Roman"/>
          <w:sz w:val="24"/>
          <w:szCs w:val="24"/>
        </w:rPr>
        <w:t>Pool of Candidates</w:t>
      </w:r>
    </w:p>
    <w:p w14:paraId="1B302E0B" w14:textId="77777777" w:rsidR="00170B65" w:rsidRPr="00170B65" w:rsidRDefault="00384D5F" w:rsidP="00770CD9">
      <w:pPr>
        <w:shd w:val="clear" w:color="auto" w:fill="FFFFFF"/>
        <w:spacing w:before="135" w:after="135" w:line="480" w:lineRule="auto"/>
        <w:textAlignment w:val="baseline"/>
        <w:rPr>
          <w:rFonts w:ascii="Times New Roman" w:eastAsia="Times New Roman" w:hAnsi="Times New Roman" w:cs="Times New Roman"/>
          <w:sz w:val="24"/>
          <w:szCs w:val="24"/>
        </w:rPr>
      </w:pPr>
      <w:r w:rsidRPr="00170B65">
        <w:rPr>
          <w:rFonts w:ascii="Times New Roman" w:eastAsia="Times New Roman" w:hAnsi="Times New Roman" w:cs="Times New Roman"/>
          <w:sz w:val="24"/>
          <w:szCs w:val="24"/>
        </w:rPr>
        <w:t>With today's crowded labor market, hiring the right person is becoming increasingly important. A company's organizational structure is affected when there is a constant need for people. If there is continuous turnover, then your human re</w:t>
      </w:r>
      <w:r w:rsidRPr="00170B65">
        <w:rPr>
          <w:rFonts w:ascii="Times New Roman" w:eastAsia="Times New Roman" w:hAnsi="Times New Roman" w:cs="Times New Roman"/>
          <w:sz w:val="24"/>
          <w:szCs w:val="24"/>
        </w:rPr>
        <w:t>sources department will continuously be recruiting and hiring, making it difficult to perform their other job duties adequately. A company with an active recruiting and selection process also retains employees through excellent employee management processe</w:t>
      </w:r>
      <w:r w:rsidRPr="00170B65">
        <w:rPr>
          <w:rFonts w:ascii="Times New Roman" w:eastAsia="Times New Roman" w:hAnsi="Times New Roman" w:cs="Times New Roman"/>
          <w:sz w:val="24"/>
          <w:szCs w:val="24"/>
        </w:rPr>
        <w:t>s. Keeping good employees reduces turnover and the need to recruit and hire new employees continually.</w:t>
      </w:r>
    </w:p>
    <w:p w14:paraId="22631A30" w14:textId="77777777" w:rsidR="00170B65" w:rsidRPr="00170B65" w:rsidRDefault="00384D5F" w:rsidP="00770CD9">
      <w:pPr>
        <w:shd w:val="clear" w:color="auto" w:fill="FFFFFF"/>
        <w:spacing w:after="0" w:line="480" w:lineRule="auto"/>
        <w:textAlignment w:val="baseline"/>
        <w:outlineLvl w:val="1"/>
        <w:rPr>
          <w:rFonts w:ascii="Times New Roman" w:eastAsia="Times New Roman" w:hAnsi="Times New Roman" w:cs="Times New Roman"/>
          <w:sz w:val="24"/>
          <w:szCs w:val="24"/>
        </w:rPr>
      </w:pPr>
      <w:r w:rsidRPr="00170B65">
        <w:rPr>
          <w:rFonts w:ascii="Times New Roman" w:eastAsia="Times New Roman" w:hAnsi="Times New Roman" w:cs="Times New Roman"/>
          <w:sz w:val="24"/>
          <w:szCs w:val="24"/>
        </w:rPr>
        <w:t>Results</w:t>
      </w:r>
    </w:p>
    <w:p w14:paraId="4EF07422" w14:textId="4DFBCBFB" w:rsidR="00170B65" w:rsidRPr="00340E86" w:rsidRDefault="00384D5F" w:rsidP="00770CD9">
      <w:pPr>
        <w:shd w:val="clear" w:color="auto" w:fill="FFFFFF"/>
        <w:spacing w:before="135" w:after="135" w:line="480" w:lineRule="auto"/>
        <w:textAlignment w:val="baseline"/>
        <w:rPr>
          <w:rFonts w:ascii="Times New Roman" w:eastAsia="Times New Roman" w:hAnsi="Times New Roman" w:cs="Times New Roman"/>
          <w:sz w:val="24"/>
          <w:szCs w:val="24"/>
        </w:rPr>
      </w:pPr>
      <w:r w:rsidRPr="00170B65">
        <w:rPr>
          <w:rFonts w:ascii="Times New Roman" w:eastAsia="Times New Roman" w:hAnsi="Times New Roman" w:cs="Times New Roman"/>
          <w:sz w:val="24"/>
          <w:szCs w:val="24"/>
        </w:rPr>
        <w:t>Active recruiting and selection processes lead to better company results. The quality of products and service is improved when the best employees</w:t>
      </w:r>
      <w:r w:rsidRPr="00170B65">
        <w:rPr>
          <w:rFonts w:ascii="Times New Roman" w:eastAsia="Times New Roman" w:hAnsi="Times New Roman" w:cs="Times New Roman"/>
          <w:sz w:val="24"/>
          <w:szCs w:val="24"/>
        </w:rPr>
        <w:t xml:space="preserve"> are hired and retained. Financial success improves when the best people are identified, hired, trained, and maintained. Fewer people accomplish more, and your organizational structure allows for more freedom when employees </w:t>
      </w:r>
      <w:r w:rsidRPr="00170B65">
        <w:rPr>
          <w:rFonts w:ascii="Times New Roman" w:eastAsia="Times New Roman" w:hAnsi="Times New Roman" w:cs="Times New Roman"/>
          <w:sz w:val="24"/>
          <w:szCs w:val="24"/>
        </w:rPr>
        <w:lastRenderedPageBreak/>
        <w:t>know how to perform their jobs b</w:t>
      </w:r>
      <w:r w:rsidRPr="00170B65">
        <w:rPr>
          <w:rFonts w:ascii="Times New Roman" w:eastAsia="Times New Roman" w:hAnsi="Times New Roman" w:cs="Times New Roman"/>
          <w:sz w:val="24"/>
          <w:szCs w:val="24"/>
        </w:rPr>
        <w:t>est. Attracting new employees is more comfortable when your company's reputation for hiring and training is excellent. There is also less need for a recruiting and selection department if recruitment is not constant.</w:t>
      </w:r>
    </w:p>
    <w:p w14:paraId="4FCD35A6" w14:textId="524B9717" w:rsidR="00CC4C64" w:rsidRPr="00340E86" w:rsidRDefault="00384D5F" w:rsidP="00770CD9">
      <w:pPr>
        <w:shd w:val="clear" w:color="auto" w:fill="FFFFFF"/>
        <w:spacing w:before="135" w:after="135" w:line="480" w:lineRule="auto"/>
        <w:textAlignment w:val="baseline"/>
        <w:rPr>
          <w:rFonts w:ascii="Times New Roman" w:eastAsia="Times New Roman" w:hAnsi="Times New Roman" w:cs="Times New Roman"/>
          <w:b/>
          <w:bCs/>
          <w:sz w:val="24"/>
          <w:szCs w:val="24"/>
        </w:rPr>
      </w:pPr>
      <w:r w:rsidRPr="00340E86">
        <w:rPr>
          <w:rFonts w:ascii="Times New Roman" w:eastAsia="Times New Roman" w:hAnsi="Times New Roman" w:cs="Times New Roman"/>
          <w:b/>
          <w:bCs/>
          <w:sz w:val="24"/>
          <w:szCs w:val="24"/>
        </w:rPr>
        <w:t>Performance management</w:t>
      </w:r>
    </w:p>
    <w:p w14:paraId="6DDC3AED" w14:textId="77777777" w:rsidR="00CC4C64" w:rsidRPr="00CC4C64" w:rsidRDefault="00384D5F" w:rsidP="00770CD9">
      <w:pPr>
        <w:shd w:val="clear" w:color="auto" w:fill="FFFFFF"/>
        <w:spacing w:before="100" w:beforeAutospacing="1" w:after="100" w:afterAutospacing="1" w:line="480" w:lineRule="auto"/>
        <w:outlineLvl w:val="2"/>
        <w:rPr>
          <w:rFonts w:ascii="Times New Roman" w:eastAsia="Times New Roman" w:hAnsi="Times New Roman" w:cs="Times New Roman"/>
          <w:sz w:val="24"/>
          <w:szCs w:val="24"/>
        </w:rPr>
      </w:pPr>
      <w:r w:rsidRPr="00CC4C64">
        <w:rPr>
          <w:rFonts w:ascii="Times New Roman" w:eastAsia="Times New Roman" w:hAnsi="Times New Roman" w:cs="Times New Roman"/>
          <w:sz w:val="24"/>
          <w:szCs w:val="24"/>
        </w:rPr>
        <w:t>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 xml:space="preserve">mance </w:t>
      </w:r>
      <w:r w:rsidRPr="00CC4C64">
        <w:rPr>
          <w:rFonts w:ascii="Times New Roman" w:eastAsia="Times New Roman" w:hAnsi="Times New Roman" w:cs="Times New Roman"/>
          <w:sz w:val="24"/>
          <w:szCs w:val="24"/>
        </w:rPr>
        <w:t>Man</w:t>
      </w:r>
      <w:r w:rsidRPr="00CC4C64">
        <w:rPr>
          <w:rFonts w:ascii="Times New Roman" w:eastAsia="Times New Roman" w:hAnsi="Times New Roman" w:cs="Times New Roman"/>
          <w:sz w:val="24"/>
          <w:szCs w:val="24"/>
        </w:rPr>
        <w:softHyphen/>
        <w:t>age,</w:t>
      </w:r>
      <w:r w:rsidRPr="00CC4C64">
        <w:rPr>
          <w:rFonts w:ascii="Times New Roman" w:eastAsia="Times New Roman" w:hAnsi="Times New Roman" w:cs="Times New Roman"/>
          <w:sz w:val="24"/>
          <w:szCs w:val="24"/>
        </w:rPr>
        <w:softHyphen/>
        <w:t>ment Encour</w:t>
      </w:r>
      <w:r w:rsidRPr="00CC4C64">
        <w:rPr>
          <w:rFonts w:ascii="Times New Roman" w:eastAsia="Times New Roman" w:hAnsi="Times New Roman" w:cs="Times New Roman"/>
          <w:sz w:val="24"/>
          <w:szCs w:val="24"/>
        </w:rPr>
        <w:softHyphen/>
        <w:t>ages Employ</w:t>
      </w:r>
      <w:r w:rsidRPr="00CC4C64">
        <w:rPr>
          <w:rFonts w:ascii="Times New Roman" w:eastAsia="Times New Roman" w:hAnsi="Times New Roman" w:cs="Times New Roman"/>
          <w:sz w:val="24"/>
          <w:szCs w:val="24"/>
        </w:rPr>
        <w:softHyphen/>
        <w:t>ee Reward and Recognition</w:t>
      </w:r>
    </w:p>
    <w:p w14:paraId="34CD794E" w14:textId="2BC58029" w:rsidR="00CC4C64" w:rsidRPr="00CC4C64" w:rsidRDefault="00384D5F" w:rsidP="00770CD9">
      <w:p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CC4C64">
        <w:rPr>
          <w:rFonts w:ascii="Times New Roman" w:eastAsia="Times New Roman" w:hAnsi="Times New Roman" w:cs="Times New Roman"/>
          <w:sz w:val="24"/>
          <w:szCs w:val="24"/>
        </w:rPr>
        <w:t>Reward</w:t>
      </w:r>
      <w:r w:rsidRPr="00CC4C64">
        <w:rPr>
          <w:rFonts w:ascii="Times New Roman" w:eastAsia="Times New Roman" w:hAnsi="Times New Roman" w:cs="Times New Roman"/>
          <w:sz w:val="24"/>
          <w:szCs w:val="24"/>
        </w:rPr>
        <w:softHyphen/>
        <w:t xml:space="preserve">ing and </w:t>
      </w:r>
      <w:r w:rsidR="00A316D5" w:rsidRPr="00CC4C64">
        <w:rPr>
          <w:rFonts w:ascii="Times New Roman" w:eastAsia="Times New Roman" w:hAnsi="Times New Roman" w:cs="Times New Roman"/>
          <w:sz w:val="24"/>
          <w:szCs w:val="24"/>
        </w:rPr>
        <w:t>recognizing</w:t>
      </w:r>
      <w:r w:rsidRPr="00CC4C64">
        <w:rPr>
          <w:rFonts w:ascii="Times New Roman" w:eastAsia="Times New Roman" w:hAnsi="Times New Roman" w:cs="Times New Roman"/>
          <w:sz w:val="24"/>
          <w:szCs w:val="24"/>
        </w:rPr>
        <w:t xml:space="preserve"> your employ</w:t>
      </w:r>
      <w:r w:rsidRPr="00CC4C64">
        <w:rPr>
          <w:rFonts w:ascii="Times New Roman" w:eastAsia="Times New Roman" w:hAnsi="Times New Roman" w:cs="Times New Roman"/>
          <w:sz w:val="24"/>
          <w:szCs w:val="24"/>
        </w:rPr>
        <w:softHyphen/>
        <w:t>ees can be huge</w:t>
      </w:r>
      <w:r w:rsidRPr="00CC4C64">
        <w:rPr>
          <w:rFonts w:ascii="Times New Roman" w:eastAsia="Times New Roman" w:hAnsi="Times New Roman" w:cs="Times New Roman"/>
          <w:sz w:val="24"/>
          <w:szCs w:val="24"/>
        </w:rPr>
        <w:softHyphen/>
        <w:t>ly ben</w:t>
      </w:r>
      <w:r w:rsidRPr="00CC4C64">
        <w:rPr>
          <w:rFonts w:ascii="Times New Roman" w:eastAsia="Times New Roman" w:hAnsi="Times New Roman" w:cs="Times New Roman"/>
          <w:sz w:val="24"/>
          <w:szCs w:val="24"/>
        </w:rPr>
        <w:softHyphen/>
        <w:t>e</w:t>
      </w:r>
      <w:r w:rsidRPr="00CC4C64">
        <w:rPr>
          <w:rFonts w:ascii="Times New Roman" w:eastAsia="Times New Roman" w:hAnsi="Times New Roman" w:cs="Times New Roman"/>
          <w:sz w:val="24"/>
          <w:szCs w:val="24"/>
        </w:rPr>
        <w:softHyphen/>
        <w:t>fi</w:t>
      </w:r>
      <w:r w:rsidRPr="00CC4C64">
        <w:rPr>
          <w:rFonts w:ascii="Times New Roman" w:eastAsia="Times New Roman" w:hAnsi="Times New Roman" w:cs="Times New Roman"/>
          <w:sz w:val="24"/>
          <w:szCs w:val="24"/>
        </w:rPr>
        <w:softHyphen/>
        <w:t>cial to your busi</w:t>
      </w:r>
      <w:r w:rsidRPr="00CC4C64">
        <w:rPr>
          <w:rFonts w:ascii="Times New Roman" w:eastAsia="Times New Roman" w:hAnsi="Times New Roman" w:cs="Times New Roman"/>
          <w:sz w:val="24"/>
          <w:szCs w:val="24"/>
        </w:rPr>
        <w:softHyphen/>
        <w:t>ness. </w:t>
      </w:r>
      <w:hyperlink r:id="rId7" w:tgtFrame="_blank" w:history="1">
        <w:r w:rsidRPr="00CC4C64">
          <w:rPr>
            <w:rFonts w:ascii="Times New Roman" w:eastAsia="Times New Roman" w:hAnsi="Times New Roman" w:cs="Times New Roman"/>
            <w:sz w:val="24"/>
            <w:szCs w:val="24"/>
          </w:rPr>
          <w:t>A</w:t>
        </w:r>
        <w:r w:rsidRPr="00CC4C64">
          <w:rPr>
            <w:rFonts w:ascii="Times New Roman" w:eastAsia="Times New Roman" w:hAnsi="Times New Roman" w:cs="Times New Roman"/>
            <w:sz w:val="24"/>
            <w:szCs w:val="24"/>
          </w:rPr>
          <w:t> sur</w:t>
        </w:r>
        <w:r w:rsidRPr="00CC4C64">
          <w:rPr>
            <w:rFonts w:ascii="Times New Roman" w:eastAsia="Times New Roman" w:hAnsi="Times New Roman" w:cs="Times New Roman"/>
            <w:sz w:val="24"/>
            <w:szCs w:val="24"/>
          </w:rPr>
          <w:softHyphen/>
          <w:t>vey by Amer</w:t>
        </w:r>
        <w:r w:rsidRPr="00CC4C64">
          <w:rPr>
            <w:rFonts w:ascii="Times New Roman" w:eastAsia="Times New Roman" w:hAnsi="Times New Roman" w:cs="Times New Roman"/>
            <w:sz w:val="24"/>
            <w:szCs w:val="24"/>
          </w:rPr>
          <w:softHyphen/>
          <w:t>i</w:t>
        </w:r>
        <w:r w:rsidRPr="00CC4C64">
          <w:rPr>
            <w:rFonts w:ascii="Times New Roman" w:eastAsia="Times New Roman" w:hAnsi="Times New Roman" w:cs="Times New Roman"/>
            <w:sz w:val="24"/>
            <w:szCs w:val="24"/>
          </w:rPr>
          <w:softHyphen/>
          <w:t>can Express revealed</w:t>
        </w:r>
      </w:hyperlink>
      <w:r w:rsidRPr="00CC4C64">
        <w:rPr>
          <w:rFonts w:ascii="Times New Roman" w:eastAsia="Times New Roman" w:hAnsi="Times New Roman" w:cs="Times New Roman"/>
          <w:sz w:val="24"/>
          <w:szCs w:val="24"/>
        </w:rPr>
        <w:t> a third of com</w:t>
      </w:r>
      <w:r w:rsidRPr="00CC4C64">
        <w:rPr>
          <w:rFonts w:ascii="Times New Roman" w:eastAsia="Times New Roman" w:hAnsi="Times New Roman" w:cs="Times New Roman"/>
          <w:sz w:val="24"/>
          <w:szCs w:val="24"/>
        </w:rPr>
        <w:softHyphen/>
        <w:t>pa</w:t>
      </w:r>
      <w:r w:rsidRPr="00CC4C64">
        <w:rPr>
          <w:rFonts w:ascii="Times New Roman" w:eastAsia="Times New Roman" w:hAnsi="Times New Roman" w:cs="Times New Roman"/>
          <w:sz w:val="24"/>
          <w:szCs w:val="24"/>
        </w:rPr>
        <w:softHyphen/>
        <w:t>nies believe reward and recog</w:t>
      </w:r>
      <w:r w:rsidRPr="00CC4C64">
        <w:rPr>
          <w:rFonts w:ascii="Times New Roman" w:eastAsia="Times New Roman" w:hAnsi="Times New Roman" w:cs="Times New Roman"/>
          <w:sz w:val="24"/>
          <w:szCs w:val="24"/>
        </w:rPr>
        <w:softHyphen/>
        <w:t>ni</w:t>
      </w:r>
      <w:r w:rsidRPr="00CC4C64">
        <w:rPr>
          <w:rFonts w:ascii="Times New Roman" w:eastAsia="Times New Roman" w:hAnsi="Times New Roman" w:cs="Times New Roman"/>
          <w:sz w:val="24"/>
          <w:szCs w:val="24"/>
        </w:rPr>
        <w:softHyphen/>
        <w:t>tion sys</w:t>
      </w:r>
      <w:r w:rsidRPr="00CC4C64">
        <w:rPr>
          <w:rFonts w:ascii="Times New Roman" w:eastAsia="Times New Roman" w:hAnsi="Times New Roman" w:cs="Times New Roman"/>
          <w:sz w:val="24"/>
          <w:szCs w:val="24"/>
        </w:rPr>
        <w:softHyphen/>
        <w:t>tems result in bet</w:t>
      </w:r>
      <w:r w:rsidRPr="00CC4C64">
        <w:rPr>
          <w:rFonts w:ascii="Times New Roman" w:eastAsia="Times New Roman" w:hAnsi="Times New Roman" w:cs="Times New Roman"/>
          <w:sz w:val="24"/>
          <w:szCs w:val="24"/>
        </w:rPr>
        <w:softHyphen/>
        <w:t>ter staff reten</w:t>
      </w:r>
      <w:r w:rsidRPr="00CC4C64">
        <w:rPr>
          <w:rFonts w:ascii="Times New Roman" w:eastAsia="Times New Roman" w:hAnsi="Times New Roman" w:cs="Times New Roman"/>
          <w:sz w:val="24"/>
          <w:szCs w:val="24"/>
        </w:rPr>
        <w:softHyphen/>
        <w:t>tion, while half also attribute higher moti</w:t>
      </w:r>
      <w:r w:rsidRPr="00CC4C64">
        <w:rPr>
          <w:rFonts w:ascii="Times New Roman" w:eastAsia="Times New Roman" w:hAnsi="Times New Roman" w:cs="Times New Roman"/>
          <w:sz w:val="24"/>
          <w:szCs w:val="24"/>
        </w:rPr>
        <w:softHyphen/>
        <w:t>va</w:t>
      </w:r>
      <w:r w:rsidRPr="00CC4C64">
        <w:rPr>
          <w:rFonts w:ascii="Times New Roman" w:eastAsia="Times New Roman" w:hAnsi="Times New Roman" w:cs="Times New Roman"/>
          <w:sz w:val="24"/>
          <w:szCs w:val="24"/>
        </w:rPr>
        <w:softHyphen/>
        <w:t>tion to offer</w:t>
      </w:r>
      <w:r w:rsidRPr="00CC4C64">
        <w:rPr>
          <w:rFonts w:ascii="Times New Roman" w:eastAsia="Times New Roman" w:hAnsi="Times New Roman" w:cs="Times New Roman"/>
          <w:sz w:val="24"/>
          <w:szCs w:val="24"/>
        </w:rPr>
        <w:softHyphen/>
        <w:t>ing incen</w:t>
      </w:r>
      <w:r w:rsidRPr="00CC4C64">
        <w:rPr>
          <w:rFonts w:ascii="Times New Roman" w:eastAsia="Times New Roman" w:hAnsi="Times New Roman" w:cs="Times New Roman"/>
          <w:sz w:val="24"/>
          <w:szCs w:val="24"/>
        </w:rPr>
        <w:softHyphen/>
        <w:t>tives. Mean</w:t>
      </w:r>
      <w:r w:rsidRPr="00CC4C64">
        <w:rPr>
          <w:rFonts w:ascii="Times New Roman" w:eastAsia="Times New Roman" w:hAnsi="Times New Roman" w:cs="Times New Roman"/>
          <w:sz w:val="24"/>
          <w:szCs w:val="24"/>
        </w:rPr>
        <w:softHyphen/>
        <w:t>ing</w:t>
      </w:r>
      <w:r w:rsidRPr="00CC4C64">
        <w:rPr>
          <w:rFonts w:ascii="Times New Roman" w:eastAsia="Times New Roman" w:hAnsi="Times New Roman" w:cs="Times New Roman"/>
          <w:sz w:val="24"/>
          <w:szCs w:val="24"/>
        </w:rPr>
        <w:softHyphen/>
        <w:t>ful reward and recog</w:t>
      </w:r>
      <w:r w:rsidRPr="00CC4C64">
        <w:rPr>
          <w:rFonts w:ascii="Times New Roman" w:eastAsia="Times New Roman" w:hAnsi="Times New Roman" w:cs="Times New Roman"/>
          <w:sz w:val="24"/>
          <w:szCs w:val="24"/>
        </w:rPr>
        <w:softHyphen/>
        <w:t>ni</w:t>
      </w:r>
      <w:r w:rsidRPr="00CC4C64">
        <w:rPr>
          <w:rFonts w:ascii="Times New Roman" w:eastAsia="Times New Roman" w:hAnsi="Times New Roman" w:cs="Times New Roman"/>
          <w:sz w:val="24"/>
          <w:szCs w:val="24"/>
        </w:rPr>
        <w:softHyphen/>
        <w:t>tion sys</w:t>
      </w:r>
      <w:r w:rsidRPr="00CC4C64">
        <w:rPr>
          <w:rFonts w:ascii="Times New Roman" w:eastAsia="Times New Roman" w:hAnsi="Times New Roman" w:cs="Times New Roman"/>
          <w:sz w:val="24"/>
          <w:szCs w:val="24"/>
        </w:rPr>
        <w:softHyphen/>
        <w:t>t</w:t>
      </w:r>
      <w:r w:rsidRPr="00CC4C64">
        <w:rPr>
          <w:rFonts w:ascii="Times New Roman" w:eastAsia="Times New Roman" w:hAnsi="Times New Roman" w:cs="Times New Roman"/>
          <w:sz w:val="24"/>
          <w:szCs w:val="24"/>
        </w:rPr>
        <w:t>ems can only oper</w:t>
      </w:r>
      <w:r w:rsidRPr="00CC4C64">
        <w:rPr>
          <w:rFonts w:ascii="Times New Roman" w:eastAsia="Times New Roman" w:hAnsi="Times New Roman" w:cs="Times New Roman"/>
          <w:sz w:val="24"/>
          <w:szCs w:val="24"/>
        </w:rPr>
        <w:softHyphen/>
        <w:t>ate in busi</w:t>
      </w:r>
      <w:r w:rsidRPr="00CC4C64">
        <w:rPr>
          <w:rFonts w:ascii="Times New Roman" w:eastAsia="Times New Roman" w:hAnsi="Times New Roman" w:cs="Times New Roman"/>
          <w:sz w:val="24"/>
          <w:szCs w:val="24"/>
        </w:rPr>
        <w:softHyphen/>
        <w:t>ness</w:t>
      </w:r>
      <w:r w:rsidRPr="00CC4C64">
        <w:rPr>
          <w:rFonts w:ascii="Times New Roman" w:eastAsia="Times New Roman" w:hAnsi="Times New Roman" w:cs="Times New Roman"/>
          <w:sz w:val="24"/>
          <w:szCs w:val="24"/>
        </w:rPr>
        <w:softHyphen/>
        <w:t>es where there are an accu</w:t>
      </w:r>
      <w:r w:rsidRPr="00CC4C64">
        <w:rPr>
          <w:rFonts w:ascii="Times New Roman" w:eastAsia="Times New Roman" w:hAnsi="Times New Roman" w:cs="Times New Roman"/>
          <w:sz w:val="24"/>
          <w:szCs w:val="24"/>
        </w:rPr>
        <w:softHyphen/>
        <w:t>rate and vis</w:t>
      </w:r>
      <w:r w:rsidRPr="00CC4C64">
        <w:rPr>
          <w:rFonts w:ascii="Times New Roman" w:eastAsia="Times New Roman" w:hAnsi="Times New Roman" w:cs="Times New Roman"/>
          <w:sz w:val="24"/>
          <w:szCs w:val="24"/>
        </w:rPr>
        <w:softHyphen/>
        <w:t>i</w:t>
      </w:r>
      <w:r w:rsidRPr="00CC4C64">
        <w:rPr>
          <w:rFonts w:ascii="Times New Roman" w:eastAsia="Times New Roman" w:hAnsi="Times New Roman" w:cs="Times New Roman"/>
          <w:sz w:val="24"/>
          <w:szCs w:val="24"/>
        </w:rPr>
        <w:softHyphen/>
        <w:t>ble process of 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mance feed</w:t>
      </w:r>
      <w:r w:rsidRPr="00CC4C64">
        <w:rPr>
          <w:rFonts w:ascii="Times New Roman" w:eastAsia="Times New Roman" w:hAnsi="Times New Roman" w:cs="Times New Roman"/>
          <w:sz w:val="24"/>
          <w:szCs w:val="24"/>
        </w:rPr>
        <w:softHyphen/>
        <w:t>back and this</w:t>
      </w:r>
      <w:r w:rsidRPr="00CC4C64">
        <w:rPr>
          <w:rFonts w:ascii="Times New Roman" w:eastAsia="Times New Roman" w:hAnsi="Times New Roman" w:cs="Times New Roman"/>
          <w:sz w:val="24"/>
          <w:szCs w:val="24"/>
        </w:rPr>
        <w:softHyphen/>
        <w:t>cus</w:t>
      </w:r>
      <w:r w:rsidRPr="00CC4C64">
        <w:rPr>
          <w:rFonts w:ascii="Times New Roman" w:eastAsia="Times New Roman" w:hAnsi="Times New Roman" w:cs="Times New Roman"/>
          <w:sz w:val="24"/>
          <w:szCs w:val="24"/>
        </w:rPr>
        <w:softHyphen/>
        <w:t>sions. Con</w:t>
      </w:r>
      <w:r w:rsidRPr="00CC4C64">
        <w:rPr>
          <w:rFonts w:ascii="Times New Roman" w:eastAsia="Times New Roman" w:hAnsi="Times New Roman" w:cs="Times New Roman"/>
          <w:sz w:val="24"/>
          <w:szCs w:val="24"/>
        </w:rPr>
        <w:softHyphen/>
        <w:t>tin</w:t>
      </w:r>
      <w:r w:rsidRPr="00CC4C64">
        <w:rPr>
          <w:rFonts w:ascii="Times New Roman" w:eastAsia="Times New Roman" w:hAnsi="Times New Roman" w:cs="Times New Roman"/>
          <w:sz w:val="24"/>
          <w:szCs w:val="24"/>
        </w:rPr>
        <w:softHyphen/>
        <w:t>you</w:t>
      </w:r>
      <w:r w:rsidRPr="00CC4C64">
        <w:rPr>
          <w:rFonts w:ascii="Times New Roman" w:eastAsia="Times New Roman" w:hAnsi="Times New Roman" w:cs="Times New Roman"/>
          <w:sz w:val="24"/>
          <w:szCs w:val="24"/>
        </w:rPr>
        <w:softHyphen/>
        <w:t>ous 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mance man</w:t>
      </w:r>
      <w:r w:rsidRPr="00CC4C64">
        <w:rPr>
          <w:rFonts w:ascii="Times New Roman" w:eastAsia="Times New Roman" w:hAnsi="Times New Roman" w:cs="Times New Roman"/>
          <w:sz w:val="24"/>
          <w:szCs w:val="24"/>
        </w:rPr>
        <w:softHyphen/>
        <w:t>age</w:t>
      </w:r>
      <w:r w:rsidRPr="00CC4C64">
        <w:rPr>
          <w:rFonts w:ascii="Times New Roman" w:eastAsia="Times New Roman" w:hAnsi="Times New Roman" w:cs="Times New Roman"/>
          <w:sz w:val="24"/>
          <w:szCs w:val="24"/>
        </w:rPr>
        <w:softHyphen/>
        <w:t>ment enables man</w:t>
      </w:r>
      <w:r w:rsidRPr="00CC4C64">
        <w:rPr>
          <w:rFonts w:ascii="Times New Roman" w:eastAsia="Times New Roman" w:hAnsi="Times New Roman" w:cs="Times New Roman"/>
          <w:sz w:val="24"/>
          <w:szCs w:val="24"/>
        </w:rPr>
        <w:softHyphen/>
        <w:t>age</w:t>
      </w:r>
      <w:r w:rsidRPr="00CC4C64">
        <w:rPr>
          <w:rFonts w:ascii="Times New Roman" w:eastAsia="Times New Roman" w:hAnsi="Times New Roman" w:cs="Times New Roman"/>
          <w:sz w:val="24"/>
          <w:szCs w:val="24"/>
        </w:rPr>
        <w:softHyphen/>
        <w:t>ment to iden</w:t>
      </w:r>
      <w:r w:rsidRPr="00CC4C64">
        <w:rPr>
          <w:rFonts w:ascii="Times New Roman" w:eastAsia="Times New Roman" w:hAnsi="Times New Roman" w:cs="Times New Roman"/>
          <w:sz w:val="24"/>
          <w:szCs w:val="24"/>
        </w:rPr>
        <w:softHyphen/>
        <w:t>ti</w:t>
      </w:r>
      <w:r w:rsidRPr="00CC4C64">
        <w:rPr>
          <w:rFonts w:ascii="Times New Roman" w:eastAsia="Times New Roman" w:hAnsi="Times New Roman" w:cs="Times New Roman"/>
          <w:sz w:val="24"/>
          <w:szCs w:val="24"/>
        </w:rPr>
        <w:softHyphen/>
        <w:t>fy activ</w:t>
      </w:r>
      <w:r w:rsidRPr="00CC4C64">
        <w:rPr>
          <w:rFonts w:ascii="Times New Roman" w:eastAsia="Times New Roman" w:hAnsi="Times New Roman" w:cs="Times New Roman"/>
          <w:sz w:val="24"/>
          <w:szCs w:val="24"/>
        </w:rPr>
        <w:softHyphen/>
        <w:t>i</w:t>
      </w:r>
      <w:r w:rsidRPr="00CC4C64">
        <w:rPr>
          <w:rFonts w:ascii="Times New Roman" w:eastAsia="Times New Roman" w:hAnsi="Times New Roman" w:cs="Times New Roman"/>
          <w:sz w:val="24"/>
          <w:szCs w:val="24"/>
        </w:rPr>
        <w:softHyphen/>
        <w:t>ty and efforts wor</w:t>
      </w:r>
      <w:r w:rsidRPr="00CC4C64">
        <w:rPr>
          <w:rFonts w:ascii="Times New Roman" w:eastAsia="Times New Roman" w:hAnsi="Times New Roman" w:cs="Times New Roman"/>
          <w:sz w:val="24"/>
          <w:szCs w:val="24"/>
        </w:rPr>
        <w:softHyphen/>
        <w:t>thy of praise o</w:t>
      </w:r>
      <w:r w:rsidRPr="00CC4C64">
        <w:rPr>
          <w:rFonts w:ascii="Times New Roman" w:eastAsia="Times New Roman" w:hAnsi="Times New Roman" w:cs="Times New Roman"/>
          <w:sz w:val="24"/>
          <w:szCs w:val="24"/>
        </w:rPr>
        <w:t>r reward. In turn, this pro</w:t>
      </w:r>
      <w:r w:rsidRPr="00CC4C64">
        <w:rPr>
          <w:rFonts w:ascii="Times New Roman" w:eastAsia="Times New Roman" w:hAnsi="Times New Roman" w:cs="Times New Roman"/>
          <w:sz w:val="24"/>
          <w:szCs w:val="24"/>
        </w:rPr>
        <w:softHyphen/>
        <w:t>motes a growth mind</w:t>
      </w:r>
      <w:r w:rsidRPr="00CC4C64">
        <w:rPr>
          <w:rFonts w:ascii="Times New Roman" w:eastAsia="Times New Roman" w:hAnsi="Times New Roman" w:cs="Times New Roman"/>
          <w:sz w:val="24"/>
          <w:szCs w:val="24"/>
        </w:rPr>
        <w:softHyphen/>
        <w:t>set among your team members. </w:t>
      </w:r>
    </w:p>
    <w:p w14:paraId="431D2228" w14:textId="77777777" w:rsidR="00CC4C64" w:rsidRPr="00CC4C64" w:rsidRDefault="00384D5F" w:rsidP="00770CD9">
      <w:pPr>
        <w:shd w:val="clear" w:color="auto" w:fill="FFFFFF"/>
        <w:spacing w:before="100" w:beforeAutospacing="1" w:after="100" w:afterAutospacing="1" w:line="480" w:lineRule="auto"/>
        <w:outlineLvl w:val="2"/>
        <w:rPr>
          <w:rFonts w:ascii="Times New Roman" w:eastAsia="Times New Roman" w:hAnsi="Times New Roman" w:cs="Times New Roman"/>
          <w:sz w:val="24"/>
          <w:szCs w:val="24"/>
        </w:rPr>
      </w:pPr>
      <w:r w:rsidRPr="00CC4C64">
        <w:rPr>
          <w:rFonts w:ascii="Times New Roman" w:eastAsia="Times New Roman" w:hAnsi="Times New Roman" w:cs="Times New Roman"/>
          <w:sz w:val="24"/>
          <w:szCs w:val="24"/>
        </w:rPr>
        <w:t>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mance Man</w:t>
      </w:r>
      <w:r w:rsidRPr="00CC4C64">
        <w:rPr>
          <w:rFonts w:ascii="Times New Roman" w:eastAsia="Times New Roman" w:hAnsi="Times New Roman" w:cs="Times New Roman"/>
          <w:sz w:val="24"/>
          <w:szCs w:val="24"/>
        </w:rPr>
        <w:softHyphen/>
        <w:t>age</w:t>
      </w:r>
      <w:r w:rsidRPr="00CC4C64">
        <w:rPr>
          <w:rFonts w:ascii="Times New Roman" w:eastAsia="Times New Roman" w:hAnsi="Times New Roman" w:cs="Times New Roman"/>
          <w:sz w:val="24"/>
          <w:szCs w:val="24"/>
        </w:rPr>
        <w:softHyphen/>
        <w:t>ment Helps to Boost Employ</w:t>
      </w:r>
      <w:r w:rsidRPr="00CC4C64">
        <w:rPr>
          <w:rFonts w:ascii="Times New Roman" w:eastAsia="Times New Roman" w:hAnsi="Times New Roman" w:cs="Times New Roman"/>
          <w:sz w:val="24"/>
          <w:szCs w:val="24"/>
        </w:rPr>
        <w:softHyphen/>
        <w:t>ee Engage</w:t>
      </w:r>
      <w:r w:rsidRPr="00CC4C64">
        <w:rPr>
          <w:rFonts w:ascii="Times New Roman" w:eastAsia="Times New Roman" w:hAnsi="Times New Roman" w:cs="Times New Roman"/>
          <w:sz w:val="24"/>
          <w:szCs w:val="24"/>
        </w:rPr>
        <w:softHyphen/>
        <w:t>ment and productivity</w:t>
      </w:r>
    </w:p>
    <w:p w14:paraId="4FB441F4" w14:textId="6CF38AE5" w:rsidR="00CC4C64" w:rsidRPr="00CC4C64" w:rsidRDefault="00384D5F" w:rsidP="00770CD9">
      <w:p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CC4C64">
        <w:rPr>
          <w:rFonts w:ascii="Times New Roman" w:eastAsia="Times New Roman" w:hAnsi="Times New Roman" w:cs="Times New Roman"/>
          <w:sz w:val="24"/>
          <w:szCs w:val="24"/>
        </w:rPr>
        <w:t>Engaged employ</w:t>
      </w:r>
      <w:r w:rsidRPr="00CC4C64">
        <w:rPr>
          <w:rFonts w:ascii="Times New Roman" w:eastAsia="Times New Roman" w:hAnsi="Times New Roman" w:cs="Times New Roman"/>
          <w:sz w:val="24"/>
          <w:szCs w:val="24"/>
        </w:rPr>
        <w:softHyphen/>
        <w:t>ees stay longer; active</w:t>
      </w:r>
      <w:r w:rsidRPr="00CC4C64">
        <w:rPr>
          <w:rFonts w:ascii="Times New Roman" w:eastAsia="Times New Roman" w:hAnsi="Times New Roman" w:cs="Times New Roman"/>
          <w:sz w:val="24"/>
          <w:szCs w:val="24"/>
        </w:rPr>
        <w:softHyphen/>
        <w:t>ly involve them</w:t>
      </w:r>
      <w:r w:rsidRPr="00CC4C64">
        <w:rPr>
          <w:rFonts w:ascii="Times New Roman" w:eastAsia="Times New Roman" w:hAnsi="Times New Roman" w:cs="Times New Roman"/>
          <w:sz w:val="24"/>
          <w:szCs w:val="24"/>
        </w:rPr>
        <w:softHyphen/>
        <w:t>selves in the work</w:t>
      </w:r>
      <w:r w:rsidRPr="00CC4C64">
        <w:rPr>
          <w:rFonts w:ascii="Times New Roman" w:eastAsia="Times New Roman" w:hAnsi="Times New Roman" w:cs="Times New Roman"/>
          <w:sz w:val="24"/>
          <w:szCs w:val="24"/>
        </w:rPr>
        <w:softHyphen/>
        <w:t>place and </w:t>
      </w:r>
      <w:hyperlink r:id="rId8" w:tgtFrame="_blank" w:history="1">
        <w:r w:rsidRPr="00CC4C64">
          <w:rPr>
            <w:rFonts w:ascii="Times New Roman" w:eastAsia="Times New Roman" w:hAnsi="Times New Roman" w:cs="Times New Roman"/>
            <w:sz w:val="24"/>
            <w:szCs w:val="24"/>
          </w:rPr>
          <w:t>pro</w:t>
        </w:r>
        <w:r w:rsidRPr="00CC4C64">
          <w:rPr>
            <w:rFonts w:ascii="Times New Roman" w:eastAsia="Times New Roman" w:hAnsi="Times New Roman" w:cs="Times New Roman"/>
            <w:sz w:val="24"/>
            <w:szCs w:val="24"/>
          </w:rPr>
          <w:softHyphen/>
          <w:t>duce bet</w:t>
        </w:r>
        <w:r w:rsidRPr="00CC4C64">
          <w:rPr>
            <w:rFonts w:ascii="Times New Roman" w:eastAsia="Times New Roman" w:hAnsi="Times New Roman" w:cs="Times New Roman"/>
            <w:sz w:val="24"/>
            <w:szCs w:val="24"/>
          </w:rPr>
          <w:softHyphen/>
          <w:t>ter results</w:t>
        </w:r>
      </w:hyperlink>
      <w:r w:rsidRPr="00CC4C64">
        <w:rPr>
          <w:rFonts w:ascii="Times New Roman" w:eastAsia="Times New Roman" w:hAnsi="Times New Roman" w:cs="Times New Roman"/>
          <w:sz w:val="24"/>
          <w:szCs w:val="24"/>
        </w:rPr>
        <w:t>. Improv</w:t>
      </w:r>
      <w:r w:rsidRPr="00CC4C64">
        <w:rPr>
          <w:rFonts w:ascii="Times New Roman" w:eastAsia="Times New Roman" w:hAnsi="Times New Roman" w:cs="Times New Roman"/>
          <w:sz w:val="24"/>
          <w:szCs w:val="24"/>
        </w:rPr>
        <w:softHyphen/>
        <w:t>ing lev</w:t>
      </w:r>
      <w:r w:rsidRPr="00CC4C64">
        <w:rPr>
          <w:rFonts w:ascii="Times New Roman" w:eastAsia="Times New Roman" w:hAnsi="Times New Roman" w:cs="Times New Roman"/>
          <w:sz w:val="24"/>
          <w:szCs w:val="24"/>
        </w:rPr>
        <w:softHyphen/>
        <w:t>els of employ</w:t>
      </w:r>
      <w:r w:rsidRPr="00CC4C64">
        <w:rPr>
          <w:rFonts w:ascii="Times New Roman" w:eastAsia="Times New Roman" w:hAnsi="Times New Roman" w:cs="Times New Roman"/>
          <w:sz w:val="24"/>
          <w:szCs w:val="24"/>
        </w:rPr>
        <w:softHyphen/>
        <w:t>ee engage</w:t>
      </w:r>
      <w:r w:rsidRPr="00CC4C64">
        <w:rPr>
          <w:rFonts w:ascii="Times New Roman" w:eastAsia="Times New Roman" w:hAnsi="Times New Roman" w:cs="Times New Roman"/>
          <w:sz w:val="24"/>
          <w:szCs w:val="24"/>
        </w:rPr>
        <w:softHyphen/>
        <w:t>ment is vital to boost</w:t>
      </w:r>
      <w:r w:rsidRPr="00CC4C64">
        <w:rPr>
          <w:rFonts w:ascii="Times New Roman" w:eastAsia="Times New Roman" w:hAnsi="Times New Roman" w:cs="Times New Roman"/>
          <w:sz w:val="24"/>
          <w:szCs w:val="24"/>
        </w:rPr>
        <w:softHyphen/>
        <w:t>ing pro</w:t>
      </w:r>
      <w:r w:rsidRPr="00CC4C64">
        <w:rPr>
          <w:rFonts w:ascii="Times New Roman" w:eastAsia="Times New Roman" w:hAnsi="Times New Roman" w:cs="Times New Roman"/>
          <w:sz w:val="24"/>
          <w:szCs w:val="24"/>
        </w:rPr>
        <w:softHyphen/>
        <w:t>duc</w:t>
      </w:r>
      <w:r w:rsidRPr="00CC4C64">
        <w:rPr>
          <w:rFonts w:ascii="Times New Roman" w:eastAsia="Times New Roman" w:hAnsi="Times New Roman" w:cs="Times New Roman"/>
          <w:sz w:val="24"/>
          <w:szCs w:val="24"/>
        </w:rPr>
        <w:softHyphen/>
        <w:t>tiv</w:t>
      </w:r>
      <w:r w:rsidRPr="00CC4C64">
        <w:rPr>
          <w:rFonts w:ascii="Times New Roman" w:eastAsia="Times New Roman" w:hAnsi="Times New Roman" w:cs="Times New Roman"/>
          <w:sz w:val="24"/>
          <w:szCs w:val="24"/>
        </w:rPr>
        <w:softHyphen/>
        <w:t>i</w:t>
      </w:r>
      <w:r w:rsidRPr="00CC4C64">
        <w:rPr>
          <w:rFonts w:ascii="Times New Roman" w:eastAsia="Times New Roman" w:hAnsi="Times New Roman" w:cs="Times New Roman"/>
          <w:sz w:val="24"/>
          <w:szCs w:val="24"/>
        </w:rPr>
        <w:softHyphen/>
        <w:t xml:space="preserve">ty and </w:t>
      </w:r>
      <w:r w:rsidR="00A316D5" w:rsidRPr="00CC4C64">
        <w:rPr>
          <w:rFonts w:ascii="Times New Roman" w:eastAsia="Times New Roman" w:hAnsi="Times New Roman" w:cs="Times New Roman"/>
          <w:sz w:val="24"/>
          <w:szCs w:val="24"/>
        </w:rPr>
        <w:t>maximizing</w:t>
      </w:r>
      <w:r w:rsidRPr="00CC4C64">
        <w:rPr>
          <w:rFonts w:ascii="Times New Roman" w:eastAsia="Times New Roman" w:hAnsi="Times New Roman" w:cs="Times New Roman"/>
          <w:sz w:val="24"/>
          <w:szCs w:val="24"/>
        </w:rPr>
        <w:t> ROI. 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mance man</w:t>
      </w:r>
      <w:r w:rsidRPr="00CC4C64">
        <w:rPr>
          <w:rFonts w:ascii="Times New Roman" w:eastAsia="Times New Roman" w:hAnsi="Times New Roman" w:cs="Times New Roman"/>
          <w:sz w:val="24"/>
          <w:szCs w:val="24"/>
        </w:rPr>
        <w:softHyphen/>
        <w:t>age</w:t>
      </w:r>
      <w:r w:rsidRPr="00CC4C64">
        <w:rPr>
          <w:rFonts w:ascii="Times New Roman" w:eastAsia="Times New Roman" w:hAnsi="Times New Roman" w:cs="Times New Roman"/>
          <w:sz w:val="24"/>
          <w:szCs w:val="24"/>
        </w:rPr>
        <w:softHyphen/>
        <w:t>ment, done well, is a critical tool fo</w:t>
      </w:r>
      <w:r w:rsidRPr="00CC4C64">
        <w:rPr>
          <w:rFonts w:ascii="Times New Roman" w:eastAsia="Times New Roman" w:hAnsi="Times New Roman" w:cs="Times New Roman"/>
          <w:sz w:val="24"/>
          <w:szCs w:val="24"/>
        </w:rPr>
        <w:t>r hav</w:t>
      </w:r>
      <w:r w:rsidRPr="00CC4C64">
        <w:rPr>
          <w:rFonts w:ascii="Times New Roman" w:eastAsia="Times New Roman" w:hAnsi="Times New Roman" w:cs="Times New Roman"/>
          <w:sz w:val="24"/>
          <w:szCs w:val="24"/>
        </w:rPr>
        <w:softHyphen/>
        <w:t>ing engaged employees.</w:t>
      </w:r>
    </w:p>
    <w:p w14:paraId="525A99A1" w14:textId="3FB3E8B4" w:rsidR="00CC4C64" w:rsidRPr="00CC4C64" w:rsidRDefault="00384D5F" w:rsidP="00770CD9">
      <w:p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CC4C64">
        <w:rPr>
          <w:rFonts w:ascii="Times New Roman" w:eastAsia="Times New Roman" w:hAnsi="Times New Roman" w:cs="Times New Roman"/>
          <w:sz w:val="24"/>
          <w:szCs w:val="24"/>
        </w:rPr>
        <w:t>Con</w:t>
      </w:r>
      <w:r w:rsidRPr="00CC4C64">
        <w:rPr>
          <w:rFonts w:ascii="Times New Roman" w:eastAsia="Times New Roman" w:hAnsi="Times New Roman" w:cs="Times New Roman"/>
          <w:sz w:val="24"/>
          <w:szCs w:val="24"/>
        </w:rPr>
        <w:softHyphen/>
        <w:t>tin</w:t>
      </w:r>
      <w:r w:rsidRPr="00CC4C64">
        <w:rPr>
          <w:rFonts w:ascii="Times New Roman" w:eastAsia="Times New Roman" w:hAnsi="Times New Roman" w:cs="Times New Roman"/>
          <w:sz w:val="24"/>
          <w:szCs w:val="24"/>
        </w:rPr>
        <w:softHyphen/>
        <w:t>you</w:t>
      </w:r>
      <w:r w:rsidRPr="00CC4C64">
        <w:rPr>
          <w:rFonts w:ascii="Times New Roman" w:eastAsia="Times New Roman" w:hAnsi="Times New Roman" w:cs="Times New Roman"/>
          <w:sz w:val="24"/>
          <w:szCs w:val="24"/>
        </w:rPr>
        <w:softHyphen/>
        <w:t>ous 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mance man</w:t>
      </w:r>
      <w:r w:rsidRPr="00CC4C64">
        <w:rPr>
          <w:rFonts w:ascii="Times New Roman" w:eastAsia="Times New Roman" w:hAnsi="Times New Roman" w:cs="Times New Roman"/>
          <w:sz w:val="24"/>
          <w:szCs w:val="24"/>
        </w:rPr>
        <w:softHyphen/>
        <w:t>age</w:t>
      </w:r>
      <w:r w:rsidRPr="00CC4C64">
        <w:rPr>
          <w:rFonts w:ascii="Times New Roman" w:eastAsia="Times New Roman" w:hAnsi="Times New Roman" w:cs="Times New Roman"/>
          <w:sz w:val="24"/>
          <w:szCs w:val="24"/>
        </w:rPr>
        <w:softHyphen/>
        <w:t>ment cre</w:t>
      </w:r>
      <w:r w:rsidRPr="00CC4C64">
        <w:rPr>
          <w:rFonts w:ascii="Times New Roman" w:eastAsia="Times New Roman" w:hAnsi="Times New Roman" w:cs="Times New Roman"/>
          <w:sz w:val="24"/>
          <w:szCs w:val="24"/>
        </w:rPr>
        <w:softHyphen/>
        <w:t>ates an ongo</w:t>
      </w:r>
      <w:r w:rsidRPr="00CC4C64">
        <w:rPr>
          <w:rFonts w:ascii="Times New Roman" w:eastAsia="Times New Roman" w:hAnsi="Times New Roman" w:cs="Times New Roman"/>
          <w:sz w:val="24"/>
          <w:szCs w:val="24"/>
        </w:rPr>
        <w:softHyphen/>
        <w:t>ing dia</w:t>
      </w:r>
      <w:r w:rsidRPr="00CC4C64">
        <w:rPr>
          <w:rFonts w:ascii="Times New Roman" w:eastAsia="Times New Roman" w:hAnsi="Times New Roman" w:cs="Times New Roman"/>
          <w:sz w:val="24"/>
          <w:szCs w:val="24"/>
        </w:rPr>
        <w:softHyphen/>
        <w:t>logue and an atmos</w:t>
      </w:r>
      <w:r w:rsidRPr="00CC4C64">
        <w:rPr>
          <w:rFonts w:ascii="Times New Roman" w:eastAsia="Times New Roman" w:hAnsi="Times New Roman" w:cs="Times New Roman"/>
          <w:sz w:val="24"/>
          <w:szCs w:val="24"/>
        </w:rPr>
        <w:softHyphen/>
        <w:t>phere of trust, sup</w:t>
      </w:r>
      <w:r w:rsidRPr="00CC4C64">
        <w:rPr>
          <w:rFonts w:ascii="Times New Roman" w:eastAsia="Times New Roman" w:hAnsi="Times New Roman" w:cs="Times New Roman"/>
          <w:sz w:val="24"/>
          <w:szCs w:val="24"/>
        </w:rPr>
        <w:softHyphen/>
        <w:t>port, and encour</w:t>
      </w:r>
      <w:r w:rsidRPr="00CC4C64">
        <w:rPr>
          <w:rFonts w:ascii="Times New Roman" w:eastAsia="Times New Roman" w:hAnsi="Times New Roman" w:cs="Times New Roman"/>
          <w:sz w:val="24"/>
          <w:szCs w:val="24"/>
        </w:rPr>
        <w:softHyphen/>
        <w:t>age</w:t>
      </w:r>
      <w:r w:rsidRPr="00CC4C64">
        <w:rPr>
          <w:rFonts w:ascii="Times New Roman" w:eastAsia="Times New Roman" w:hAnsi="Times New Roman" w:cs="Times New Roman"/>
          <w:sz w:val="24"/>
          <w:szCs w:val="24"/>
        </w:rPr>
        <w:softHyphen/>
        <w:t>ment. It also helps devel</w:t>
      </w:r>
      <w:r w:rsidRPr="00CC4C64">
        <w:rPr>
          <w:rFonts w:ascii="Times New Roman" w:eastAsia="Times New Roman" w:hAnsi="Times New Roman" w:cs="Times New Roman"/>
          <w:sz w:val="24"/>
          <w:szCs w:val="24"/>
        </w:rPr>
        <w:softHyphen/>
        <w:t>op a rela</w:t>
      </w:r>
      <w:r w:rsidRPr="00CC4C64">
        <w:rPr>
          <w:rFonts w:ascii="Times New Roman" w:eastAsia="Times New Roman" w:hAnsi="Times New Roman" w:cs="Times New Roman"/>
          <w:sz w:val="24"/>
          <w:szCs w:val="24"/>
        </w:rPr>
        <w:softHyphen/>
        <w:t>tion</w:t>
      </w:r>
      <w:r w:rsidRPr="00CC4C64">
        <w:rPr>
          <w:rFonts w:ascii="Times New Roman" w:eastAsia="Times New Roman" w:hAnsi="Times New Roman" w:cs="Times New Roman"/>
          <w:sz w:val="24"/>
          <w:szCs w:val="24"/>
        </w:rPr>
        <w:softHyphen/>
        <w:t>ship between employ</w:t>
      </w:r>
      <w:r w:rsidRPr="00CC4C64">
        <w:rPr>
          <w:rFonts w:ascii="Times New Roman" w:eastAsia="Times New Roman" w:hAnsi="Times New Roman" w:cs="Times New Roman"/>
          <w:sz w:val="24"/>
          <w:szCs w:val="24"/>
        </w:rPr>
        <w:softHyphen/>
        <w:t>ee and com</w:t>
      </w:r>
      <w:r w:rsidRPr="00CC4C64">
        <w:rPr>
          <w:rFonts w:ascii="Times New Roman" w:eastAsia="Times New Roman" w:hAnsi="Times New Roman" w:cs="Times New Roman"/>
          <w:sz w:val="24"/>
          <w:szCs w:val="24"/>
        </w:rPr>
        <w:softHyphen/>
        <w:t>pa</w:t>
      </w:r>
      <w:r w:rsidRPr="00CC4C64">
        <w:rPr>
          <w:rFonts w:ascii="Times New Roman" w:eastAsia="Times New Roman" w:hAnsi="Times New Roman" w:cs="Times New Roman"/>
          <w:sz w:val="24"/>
          <w:szCs w:val="24"/>
        </w:rPr>
        <w:softHyphen/>
        <w:t xml:space="preserve">ny. </w:t>
      </w:r>
    </w:p>
    <w:p w14:paraId="78C4A401" w14:textId="77777777" w:rsidR="00CC4C64" w:rsidRPr="00CC4C64" w:rsidRDefault="00384D5F" w:rsidP="00770CD9">
      <w:pPr>
        <w:shd w:val="clear" w:color="auto" w:fill="FFFFFF"/>
        <w:spacing w:before="100" w:beforeAutospacing="1" w:after="100" w:afterAutospacing="1" w:line="480" w:lineRule="auto"/>
        <w:outlineLvl w:val="2"/>
        <w:rPr>
          <w:rFonts w:ascii="Times New Roman" w:eastAsia="Times New Roman" w:hAnsi="Times New Roman" w:cs="Times New Roman"/>
          <w:sz w:val="24"/>
          <w:szCs w:val="24"/>
        </w:rPr>
      </w:pPr>
      <w:r w:rsidRPr="00CC4C64">
        <w:rPr>
          <w:rFonts w:ascii="Times New Roman" w:eastAsia="Times New Roman" w:hAnsi="Times New Roman" w:cs="Times New Roman"/>
          <w:sz w:val="24"/>
          <w:szCs w:val="24"/>
        </w:rPr>
        <w:lastRenderedPageBreak/>
        <w:t>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mance Man</w:t>
      </w:r>
      <w:r w:rsidRPr="00CC4C64">
        <w:rPr>
          <w:rFonts w:ascii="Times New Roman" w:eastAsia="Times New Roman" w:hAnsi="Times New Roman" w:cs="Times New Roman"/>
          <w:sz w:val="24"/>
          <w:szCs w:val="24"/>
        </w:rPr>
        <w:softHyphen/>
        <w:t>a</w:t>
      </w:r>
      <w:r w:rsidRPr="00CC4C64">
        <w:rPr>
          <w:rFonts w:ascii="Times New Roman" w:eastAsia="Times New Roman" w:hAnsi="Times New Roman" w:cs="Times New Roman"/>
          <w:sz w:val="24"/>
          <w:szCs w:val="24"/>
        </w:rPr>
        <w:t>ge</w:t>
      </w:r>
      <w:r w:rsidRPr="00CC4C64">
        <w:rPr>
          <w:rFonts w:ascii="Times New Roman" w:eastAsia="Times New Roman" w:hAnsi="Times New Roman" w:cs="Times New Roman"/>
          <w:sz w:val="24"/>
          <w:szCs w:val="24"/>
        </w:rPr>
        <w:softHyphen/>
        <w:t>ment Helps to Cre</w:t>
      </w:r>
      <w:r w:rsidRPr="00CC4C64">
        <w:rPr>
          <w:rFonts w:ascii="Times New Roman" w:eastAsia="Times New Roman" w:hAnsi="Times New Roman" w:cs="Times New Roman"/>
          <w:sz w:val="24"/>
          <w:szCs w:val="24"/>
        </w:rPr>
        <w:softHyphen/>
        <w:t>ate Employ</w:t>
      </w:r>
      <w:r w:rsidRPr="00CC4C64">
        <w:rPr>
          <w:rFonts w:ascii="Times New Roman" w:eastAsia="Times New Roman" w:hAnsi="Times New Roman" w:cs="Times New Roman"/>
          <w:sz w:val="24"/>
          <w:szCs w:val="24"/>
        </w:rPr>
        <w:softHyphen/>
        <w:t>ee Devel</w:t>
      </w:r>
      <w:r w:rsidRPr="00CC4C64">
        <w:rPr>
          <w:rFonts w:ascii="Times New Roman" w:eastAsia="Times New Roman" w:hAnsi="Times New Roman" w:cs="Times New Roman"/>
          <w:sz w:val="24"/>
          <w:szCs w:val="24"/>
        </w:rPr>
        <w:softHyphen/>
        <w:t>op</w:t>
      </w:r>
      <w:r w:rsidRPr="00CC4C64">
        <w:rPr>
          <w:rFonts w:ascii="Times New Roman" w:eastAsia="Times New Roman" w:hAnsi="Times New Roman" w:cs="Times New Roman"/>
          <w:sz w:val="24"/>
          <w:szCs w:val="24"/>
        </w:rPr>
        <w:softHyphen/>
        <w:t>ment Strategies</w:t>
      </w:r>
    </w:p>
    <w:p w14:paraId="2AD4B77F" w14:textId="77777777" w:rsidR="00CC4C64" w:rsidRPr="00CC4C64" w:rsidRDefault="00384D5F" w:rsidP="00770CD9">
      <w:p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CC4C64">
        <w:rPr>
          <w:rFonts w:ascii="Times New Roman" w:eastAsia="Times New Roman" w:hAnsi="Times New Roman" w:cs="Times New Roman"/>
          <w:sz w:val="24"/>
          <w:szCs w:val="24"/>
        </w:rPr>
        <w:t>Con</w:t>
      </w:r>
      <w:r w:rsidRPr="00CC4C64">
        <w:rPr>
          <w:rFonts w:ascii="Times New Roman" w:eastAsia="Times New Roman" w:hAnsi="Times New Roman" w:cs="Times New Roman"/>
          <w:sz w:val="24"/>
          <w:szCs w:val="24"/>
        </w:rPr>
        <w:softHyphen/>
        <w:t>tin</w:t>
      </w:r>
      <w:r w:rsidRPr="00CC4C64">
        <w:rPr>
          <w:rFonts w:ascii="Times New Roman" w:eastAsia="Times New Roman" w:hAnsi="Times New Roman" w:cs="Times New Roman"/>
          <w:sz w:val="24"/>
          <w:szCs w:val="24"/>
        </w:rPr>
        <w:softHyphen/>
        <w:t>you</w:t>
      </w:r>
      <w:r w:rsidRPr="00CC4C64">
        <w:rPr>
          <w:rFonts w:ascii="Times New Roman" w:eastAsia="Times New Roman" w:hAnsi="Times New Roman" w:cs="Times New Roman"/>
          <w:sz w:val="24"/>
          <w:szCs w:val="24"/>
        </w:rPr>
        <w:softHyphen/>
        <w:t>ous 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mance man</w:t>
      </w:r>
      <w:r w:rsidRPr="00CC4C64">
        <w:rPr>
          <w:rFonts w:ascii="Times New Roman" w:eastAsia="Times New Roman" w:hAnsi="Times New Roman" w:cs="Times New Roman"/>
          <w:sz w:val="24"/>
          <w:szCs w:val="24"/>
        </w:rPr>
        <w:softHyphen/>
        <w:t>age</w:t>
      </w:r>
      <w:r w:rsidRPr="00CC4C64">
        <w:rPr>
          <w:rFonts w:ascii="Times New Roman" w:eastAsia="Times New Roman" w:hAnsi="Times New Roman" w:cs="Times New Roman"/>
          <w:sz w:val="24"/>
          <w:szCs w:val="24"/>
        </w:rPr>
        <w:softHyphen/>
        <w:t>ment means you are proac</w:t>
      </w:r>
      <w:r w:rsidRPr="00CC4C64">
        <w:rPr>
          <w:rFonts w:ascii="Times New Roman" w:eastAsia="Times New Roman" w:hAnsi="Times New Roman" w:cs="Times New Roman"/>
          <w:sz w:val="24"/>
          <w:szCs w:val="24"/>
        </w:rPr>
        <w:softHyphen/>
        <w:t>tive</w:t>
      </w:r>
      <w:r w:rsidRPr="00CC4C64">
        <w:rPr>
          <w:rFonts w:ascii="Times New Roman" w:eastAsia="Times New Roman" w:hAnsi="Times New Roman" w:cs="Times New Roman"/>
          <w:sz w:val="24"/>
          <w:szCs w:val="24"/>
        </w:rPr>
        <w:softHyphen/>
        <w:t>ly devel</w:t>
      </w:r>
      <w:r w:rsidRPr="00CC4C64">
        <w:rPr>
          <w:rFonts w:ascii="Times New Roman" w:eastAsia="Times New Roman" w:hAnsi="Times New Roman" w:cs="Times New Roman"/>
          <w:sz w:val="24"/>
          <w:szCs w:val="24"/>
        </w:rPr>
        <w:softHyphen/>
        <w:t>op</w:t>
      </w:r>
      <w:r w:rsidRPr="00CC4C64">
        <w:rPr>
          <w:rFonts w:ascii="Times New Roman" w:eastAsia="Times New Roman" w:hAnsi="Times New Roman" w:cs="Times New Roman"/>
          <w:sz w:val="24"/>
          <w:szCs w:val="24"/>
        </w:rPr>
        <w:softHyphen/>
        <w:t>ing employ</w:t>
      </w:r>
      <w:r w:rsidRPr="00CC4C64">
        <w:rPr>
          <w:rFonts w:ascii="Times New Roman" w:eastAsia="Times New Roman" w:hAnsi="Times New Roman" w:cs="Times New Roman"/>
          <w:sz w:val="24"/>
          <w:szCs w:val="24"/>
        </w:rPr>
        <w:softHyphen/>
        <w:t>ees by cov</w:t>
      </w:r>
      <w:r w:rsidRPr="00CC4C64">
        <w:rPr>
          <w:rFonts w:ascii="Times New Roman" w:eastAsia="Times New Roman" w:hAnsi="Times New Roman" w:cs="Times New Roman"/>
          <w:sz w:val="24"/>
          <w:szCs w:val="24"/>
        </w:rPr>
        <w:softHyphen/>
        <w:t>er</w:t>
      </w:r>
      <w:r w:rsidRPr="00CC4C64">
        <w:rPr>
          <w:rFonts w:ascii="Times New Roman" w:eastAsia="Times New Roman" w:hAnsi="Times New Roman" w:cs="Times New Roman"/>
          <w:sz w:val="24"/>
          <w:szCs w:val="24"/>
        </w:rPr>
        <w:softHyphen/>
        <w:t>ing their devel</w:t>
      </w:r>
      <w:r w:rsidRPr="00CC4C64">
        <w:rPr>
          <w:rFonts w:ascii="Times New Roman" w:eastAsia="Times New Roman" w:hAnsi="Times New Roman" w:cs="Times New Roman"/>
          <w:sz w:val="24"/>
          <w:szCs w:val="24"/>
        </w:rPr>
        <w:softHyphen/>
        <w:t>op</w:t>
      </w:r>
      <w:r w:rsidRPr="00CC4C64">
        <w:rPr>
          <w:rFonts w:ascii="Times New Roman" w:eastAsia="Times New Roman" w:hAnsi="Times New Roman" w:cs="Times New Roman"/>
          <w:sz w:val="24"/>
          <w:szCs w:val="24"/>
        </w:rPr>
        <w:softHyphen/>
        <w:t>ment needs. With reg</w:t>
      </w:r>
      <w:r w:rsidRPr="00CC4C64">
        <w:rPr>
          <w:rFonts w:ascii="Times New Roman" w:eastAsia="Times New Roman" w:hAnsi="Times New Roman" w:cs="Times New Roman"/>
          <w:sz w:val="24"/>
          <w:szCs w:val="24"/>
        </w:rPr>
        <w:softHyphen/>
        <w:t>you</w:t>
      </w:r>
      <w:r w:rsidRPr="00CC4C64">
        <w:rPr>
          <w:rFonts w:ascii="Times New Roman" w:eastAsia="Times New Roman" w:hAnsi="Times New Roman" w:cs="Times New Roman"/>
          <w:sz w:val="24"/>
          <w:szCs w:val="24"/>
        </w:rPr>
        <w:softHyphen/>
        <w:t>lar catch-ups, you can pur</w:t>
      </w:r>
      <w:r w:rsidRPr="00CC4C64">
        <w:rPr>
          <w:rFonts w:ascii="Times New Roman" w:eastAsia="Times New Roman" w:hAnsi="Times New Roman" w:cs="Times New Roman"/>
          <w:sz w:val="24"/>
          <w:szCs w:val="24"/>
        </w:rPr>
        <w:softHyphen/>
        <w:t>sue con</w:t>
      </w:r>
      <w:r w:rsidRPr="00CC4C64">
        <w:rPr>
          <w:rFonts w:ascii="Times New Roman" w:eastAsia="Times New Roman" w:hAnsi="Times New Roman" w:cs="Times New Roman"/>
          <w:sz w:val="24"/>
          <w:szCs w:val="24"/>
        </w:rPr>
        <w:softHyphen/>
        <w:t>tin</w:t>
      </w:r>
      <w:r w:rsidRPr="00CC4C64">
        <w:rPr>
          <w:rFonts w:ascii="Times New Roman" w:eastAsia="Times New Roman" w:hAnsi="Times New Roman" w:cs="Times New Roman"/>
          <w:sz w:val="24"/>
          <w:szCs w:val="24"/>
        </w:rPr>
        <w:softHyphen/>
        <w:t>you</w:t>
      </w:r>
      <w:r w:rsidRPr="00CC4C64">
        <w:rPr>
          <w:rFonts w:ascii="Times New Roman" w:eastAsia="Times New Roman" w:hAnsi="Times New Roman" w:cs="Times New Roman"/>
          <w:sz w:val="24"/>
          <w:szCs w:val="24"/>
        </w:rPr>
        <w:softHyphen/>
        <w:t xml:space="preserve">ous </w:t>
      </w:r>
      <w:r w:rsidRPr="00CC4C64">
        <w:rPr>
          <w:rFonts w:ascii="Times New Roman" w:eastAsia="Times New Roman" w:hAnsi="Times New Roman" w:cs="Times New Roman"/>
          <w:sz w:val="24"/>
          <w:szCs w:val="24"/>
        </w:rPr>
        <w:t>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mance improve</w:t>
      </w:r>
      <w:r w:rsidRPr="00CC4C64">
        <w:rPr>
          <w:rFonts w:ascii="Times New Roman" w:eastAsia="Times New Roman" w:hAnsi="Times New Roman" w:cs="Times New Roman"/>
          <w:sz w:val="24"/>
          <w:szCs w:val="24"/>
        </w:rPr>
        <w:softHyphen/>
        <w:t>ment, as you fre</w:t>
      </w:r>
      <w:r w:rsidRPr="00CC4C64">
        <w:rPr>
          <w:rFonts w:ascii="Times New Roman" w:eastAsia="Times New Roman" w:hAnsi="Times New Roman" w:cs="Times New Roman"/>
          <w:sz w:val="24"/>
          <w:szCs w:val="24"/>
        </w:rPr>
        <w:softHyphen/>
        <w:t>quent</w:t>
      </w:r>
      <w:r w:rsidRPr="00CC4C64">
        <w:rPr>
          <w:rFonts w:ascii="Times New Roman" w:eastAsia="Times New Roman" w:hAnsi="Times New Roman" w:cs="Times New Roman"/>
          <w:sz w:val="24"/>
          <w:szCs w:val="24"/>
        </w:rPr>
        <w:softHyphen/>
        <w:t>ly meet to this</w:t>
      </w:r>
      <w:r w:rsidRPr="00CC4C64">
        <w:rPr>
          <w:rFonts w:ascii="Times New Roman" w:eastAsia="Times New Roman" w:hAnsi="Times New Roman" w:cs="Times New Roman"/>
          <w:sz w:val="24"/>
          <w:szCs w:val="24"/>
        </w:rPr>
        <w:softHyphen/>
        <w:t>cuss each employee’s 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mance, pos</w:t>
      </w:r>
      <w:r w:rsidRPr="00CC4C64">
        <w:rPr>
          <w:rFonts w:ascii="Times New Roman" w:eastAsia="Times New Roman" w:hAnsi="Times New Roman" w:cs="Times New Roman"/>
          <w:sz w:val="24"/>
          <w:szCs w:val="24"/>
        </w:rPr>
        <w:softHyphen/>
        <w:t>si</w:t>
      </w:r>
      <w:r w:rsidRPr="00CC4C64">
        <w:rPr>
          <w:rFonts w:ascii="Times New Roman" w:eastAsia="Times New Roman" w:hAnsi="Times New Roman" w:cs="Times New Roman"/>
          <w:sz w:val="24"/>
          <w:szCs w:val="24"/>
        </w:rPr>
        <w:softHyphen/>
        <w:t>ble devel</w:t>
      </w:r>
      <w:r w:rsidRPr="00CC4C64">
        <w:rPr>
          <w:rFonts w:ascii="Times New Roman" w:eastAsia="Times New Roman" w:hAnsi="Times New Roman" w:cs="Times New Roman"/>
          <w:sz w:val="24"/>
          <w:szCs w:val="24"/>
        </w:rPr>
        <w:softHyphen/>
        <w:t>op</w:t>
      </w:r>
      <w:r w:rsidRPr="00CC4C64">
        <w:rPr>
          <w:rFonts w:ascii="Times New Roman" w:eastAsia="Times New Roman" w:hAnsi="Times New Roman" w:cs="Times New Roman"/>
          <w:sz w:val="24"/>
          <w:szCs w:val="24"/>
        </w:rPr>
        <w:softHyphen/>
        <w:t>ment oppor</w:t>
      </w:r>
      <w:r w:rsidRPr="00CC4C64">
        <w:rPr>
          <w:rFonts w:ascii="Times New Roman" w:eastAsia="Times New Roman" w:hAnsi="Times New Roman" w:cs="Times New Roman"/>
          <w:sz w:val="24"/>
          <w:szCs w:val="24"/>
        </w:rPr>
        <w:softHyphen/>
        <w:t>tu</w:t>
      </w:r>
      <w:r w:rsidRPr="00CC4C64">
        <w:rPr>
          <w:rFonts w:ascii="Times New Roman" w:eastAsia="Times New Roman" w:hAnsi="Times New Roman" w:cs="Times New Roman"/>
          <w:sz w:val="24"/>
          <w:szCs w:val="24"/>
        </w:rPr>
        <w:softHyphen/>
        <w:t>ni</w:t>
      </w:r>
      <w:r w:rsidRPr="00CC4C64">
        <w:rPr>
          <w:rFonts w:ascii="Times New Roman" w:eastAsia="Times New Roman" w:hAnsi="Times New Roman" w:cs="Times New Roman"/>
          <w:sz w:val="24"/>
          <w:szCs w:val="24"/>
        </w:rPr>
        <w:softHyphen/>
        <w:t>ties and devel</w:t>
      </w:r>
      <w:r w:rsidRPr="00CC4C64">
        <w:rPr>
          <w:rFonts w:ascii="Times New Roman" w:eastAsia="Times New Roman" w:hAnsi="Times New Roman" w:cs="Times New Roman"/>
          <w:sz w:val="24"/>
          <w:szCs w:val="24"/>
        </w:rPr>
        <w:softHyphen/>
        <w:t>op</w:t>
      </w:r>
      <w:r w:rsidRPr="00CC4C64">
        <w:rPr>
          <w:rFonts w:ascii="Times New Roman" w:eastAsia="Times New Roman" w:hAnsi="Times New Roman" w:cs="Times New Roman"/>
          <w:sz w:val="24"/>
          <w:szCs w:val="24"/>
        </w:rPr>
        <w:softHyphen/>
        <w:t>ment plans. By com</w:t>
      </w:r>
      <w:r w:rsidRPr="00CC4C64">
        <w:rPr>
          <w:rFonts w:ascii="Times New Roman" w:eastAsia="Times New Roman" w:hAnsi="Times New Roman" w:cs="Times New Roman"/>
          <w:sz w:val="24"/>
          <w:szCs w:val="24"/>
        </w:rPr>
        <w:softHyphen/>
        <w:t>bin</w:t>
      </w:r>
      <w:r w:rsidRPr="00CC4C64">
        <w:rPr>
          <w:rFonts w:ascii="Times New Roman" w:eastAsia="Times New Roman" w:hAnsi="Times New Roman" w:cs="Times New Roman"/>
          <w:sz w:val="24"/>
          <w:szCs w:val="24"/>
        </w:rPr>
        <w:softHyphen/>
        <w:t>ing this with flex</w:t>
      </w:r>
      <w:r w:rsidRPr="00CC4C64">
        <w:rPr>
          <w:rFonts w:ascii="Times New Roman" w:eastAsia="Times New Roman" w:hAnsi="Times New Roman" w:cs="Times New Roman"/>
          <w:sz w:val="24"/>
          <w:szCs w:val="24"/>
        </w:rPr>
        <w:softHyphen/>
        <w:t>i</w:t>
      </w:r>
      <w:r w:rsidRPr="00CC4C64">
        <w:rPr>
          <w:rFonts w:ascii="Times New Roman" w:eastAsia="Times New Roman" w:hAnsi="Times New Roman" w:cs="Times New Roman"/>
          <w:sz w:val="24"/>
          <w:szCs w:val="24"/>
        </w:rPr>
        <w:softHyphen/>
        <w:t>ble </w:t>
      </w:r>
      <w:hyperlink r:id="rId9" w:history="1">
        <w:r w:rsidRPr="00CC4C64">
          <w:rPr>
            <w:rFonts w:ascii="Times New Roman" w:eastAsia="Times New Roman" w:hAnsi="Times New Roman" w:cs="Times New Roman"/>
            <w:sz w:val="24"/>
            <w:szCs w:val="24"/>
          </w:rPr>
          <w:t>per</w:t>
        </w:r>
        <w:r w:rsidRPr="00CC4C64">
          <w:rPr>
            <w:rFonts w:ascii="Times New Roman" w:eastAsia="Times New Roman" w:hAnsi="Times New Roman" w:cs="Times New Roman"/>
            <w:sz w:val="24"/>
            <w:szCs w:val="24"/>
          </w:rPr>
          <w:softHyphen/>
          <w:t>son</w:t>
        </w:r>
        <w:r w:rsidRPr="00CC4C64">
          <w:rPr>
            <w:rFonts w:ascii="Times New Roman" w:eastAsia="Times New Roman" w:hAnsi="Times New Roman" w:cs="Times New Roman"/>
            <w:sz w:val="24"/>
            <w:szCs w:val="24"/>
          </w:rPr>
          <w:softHyphen/>
          <w:t>al devel</w:t>
        </w:r>
        <w:r w:rsidRPr="00CC4C64">
          <w:rPr>
            <w:rFonts w:ascii="Times New Roman" w:eastAsia="Times New Roman" w:hAnsi="Times New Roman" w:cs="Times New Roman"/>
            <w:sz w:val="24"/>
            <w:szCs w:val="24"/>
          </w:rPr>
          <w:softHyphen/>
          <w:t>op</w:t>
        </w:r>
        <w:r w:rsidRPr="00CC4C64">
          <w:rPr>
            <w:rFonts w:ascii="Times New Roman" w:eastAsia="Times New Roman" w:hAnsi="Times New Roman" w:cs="Times New Roman"/>
            <w:sz w:val="24"/>
            <w:szCs w:val="24"/>
          </w:rPr>
          <w:softHyphen/>
          <w:t>ment objec</w:t>
        </w:r>
        <w:r w:rsidRPr="00CC4C64">
          <w:rPr>
            <w:rFonts w:ascii="Times New Roman" w:eastAsia="Times New Roman" w:hAnsi="Times New Roman" w:cs="Times New Roman"/>
            <w:sz w:val="24"/>
            <w:szCs w:val="24"/>
          </w:rPr>
          <w:softHyphen/>
          <w:t>tives</w:t>
        </w:r>
      </w:hyperlink>
      <w:r w:rsidRPr="00CC4C64">
        <w:rPr>
          <w:rFonts w:ascii="Times New Roman" w:eastAsia="Times New Roman" w:hAnsi="Times New Roman" w:cs="Times New Roman"/>
          <w:sz w:val="24"/>
          <w:szCs w:val="24"/>
        </w:rPr>
        <w:t>, busi</w:t>
      </w:r>
      <w:r w:rsidRPr="00CC4C64">
        <w:rPr>
          <w:rFonts w:ascii="Times New Roman" w:eastAsia="Times New Roman" w:hAnsi="Times New Roman" w:cs="Times New Roman"/>
          <w:sz w:val="24"/>
          <w:szCs w:val="24"/>
        </w:rPr>
        <w:softHyphen/>
        <w:t>ness</w:t>
      </w:r>
      <w:r w:rsidRPr="00CC4C64">
        <w:rPr>
          <w:rFonts w:ascii="Times New Roman" w:eastAsia="Times New Roman" w:hAnsi="Times New Roman" w:cs="Times New Roman"/>
          <w:sz w:val="24"/>
          <w:szCs w:val="24"/>
        </w:rPr>
        <w:softHyphen/>
        <w:t>es can cul</w:t>
      </w:r>
      <w:r w:rsidRPr="00CC4C64">
        <w:rPr>
          <w:rFonts w:ascii="Times New Roman" w:eastAsia="Times New Roman" w:hAnsi="Times New Roman" w:cs="Times New Roman"/>
          <w:sz w:val="24"/>
          <w:szCs w:val="24"/>
        </w:rPr>
        <w:softHyphen/>
        <w:t>ti</w:t>
      </w:r>
      <w:r w:rsidRPr="00CC4C64">
        <w:rPr>
          <w:rFonts w:ascii="Times New Roman" w:eastAsia="Times New Roman" w:hAnsi="Times New Roman" w:cs="Times New Roman"/>
          <w:sz w:val="24"/>
          <w:szCs w:val="24"/>
        </w:rPr>
        <w:softHyphen/>
        <w:t>vate tal</w:t>
      </w:r>
      <w:r w:rsidRPr="00CC4C64">
        <w:rPr>
          <w:rFonts w:ascii="Times New Roman" w:eastAsia="Times New Roman" w:hAnsi="Times New Roman" w:cs="Times New Roman"/>
          <w:sz w:val="24"/>
          <w:szCs w:val="24"/>
        </w:rPr>
        <w:softHyphen/>
        <w:t>ent in a way sim</w:t>
      </w:r>
      <w:r w:rsidRPr="00CC4C64">
        <w:rPr>
          <w:rFonts w:ascii="Times New Roman" w:eastAsia="Times New Roman" w:hAnsi="Times New Roman" w:cs="Times New Roman"/>
          <w:sz w:val="24"/>
          <w:szCs w:val="24"/>
        </w:rPr>
        <w:softHyphen/>
        <w:t>ply not pos</w:t>
      </w:r>
      <w:r w:rsidRPr="00CC4C64">
        <w:rPr>
          <w:rFonts w:ascii="Times New Roman" w:eastAsia="Times New Roman" w:hAnsi="Times New Roman" w:cs="Times New Roman"/>
          <w:sz w:val="24"/>
          <w:szCs w:val="24"/>
        </w:rPr>
        <w:softHyphen/>
        <w:t>si</w:t>
      </w:r>
      <w:r w:rsidRPr="00CC4C64">
        <w:rPr>
          <w:rFonts w:ascii="Times New Roman" w:eastAsia="Times New Roman" w:hAnsi="Times New Roman" w:cs="Times New Roman"/>
          <w:sz w:val="24"/>
          <w:szCs w:val="24"/>
        </w:rPr>
        <w:softHyphen/>
        <w:t>ble with once or twice year</w:t>
      </w:r>
      <w:r w:rsidRPr="00CC4C64">
        <w:rPr>
          <w:rFonts w:ascii="Times New Roman" w:eastAsia="Times New Roman" w:hAnsi="Times New Roman" w:cs="Times New Roman"/>
          <w:sz w:val="24"/>
          <w:szCs w:val="24"/>
        </w:rPr>
        <w:softHyphen/>
        <w:t>ly 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mance conversations. </w:t>
      </w:r>
    </w:p>
    <w:p w14:paraId="44ED23E6" w14:textId="77777777" w:rsidR="00CC4C64" w:rsidRPr="00CC4C64" w:rsidRDefault="00384D5F" w:rsidP="00770CD9">
      <w:pPr>
        <w:shd w:val="clear" w:color="auto" w:fill="FFFFFF"/>
        <w:spacing w:before="100" w:beforeAutospacing="1" w:after="100" w:afterAutospacing="1" w:line="480" w:lineRule="auto"/>
        <w:outlineLvl w:val="2"/>
        <w:rPr>
          <w:rFonts w:ascii="Times New Roman" w:eastAsia="Times New Roman" w:hAnsi="Times New Roman" w:cs="Times New Roman"/>
          <w:sz w:val="24"/>
          <w:szCs w:val="24"/>
        </w:rPr>
      </w:pPr>
      <w:r w:rsidRPr="00CC4C64">
        <w:rPr>
          <w:rFonts w:ascii="Times New Roman" w:eastAsia="Times New Roman" w:hAnsi="Times New Roman" w:cs="Times New Roman"/>
          <w:sz w:val="24"/>
          <w:szCs w:val="24"/>
        </w:rPr>
        <w:t>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mance Man</w:t>
      </w:r>
      <w:r w:rsidRPr="00CC4C64">
        <w:rPr>
          <w:rFonts w:ascii="Times New Roman" w:eastAsia="Times New Roman" w:hAnsi="Times New Roman" w:cs="Times New Roman"/>
          <w:sz w:val="24"/>
          <w:szCs w:val="24"/>
        </w:rPr>
        <w:softHyphen/>
        <w:t>age</w:t>
      </w:r>
      <w:r w:rsidRPr="00CC4C64">
        <w:rPr>
          <w:rFonts w:ascii="Times New Roman" w:eastAsia="Times New Roman" w:hAnsi="Times New Roman" w:cs="Times New Roman"/>
          <w:sz w:val="24"/>
          <w:szCs w:val="24"/>
        </w:rPr>
        <w:softHyphen/>
        <w:t>ment Allows for the Exchange of Feedback</w:t>
      </w:r>
    </w:p>
    <w:p w14:paraId="5887185A" w14:textId="77777777" w:rsidR="00CC4C64" w:rsidRPr="00CC4C64" w:rsidRDefault="00384D5F" w:rsidP="00770CD9">
      <w:pPr>
        <w:shd w:val="clear" w:color="auto" w:fill="FFFFFF"/>
        <w:spacing w:before="100" w:beforeAutospacing="1" w:after="100" w:afterAutospacing="1" w:line="480" w:lineRule="auto"/>
        <w:rPr>
          <w:rFonts w:ascii="Times New Roman" w:eastAsia="Times New Roman" w:hAnsi="Times New Roman" w:cs="Times New Roman"/>
          <w:sz w:val="24"/>
          <w:szCs w:val="24"/>
        </w:rPr>
      </w:pPr>
      <w:r w:rsidRPr="00CC4C64">
        <w:rPr>
          <w:rFonts w:ascii="Times New Roman" w:eastAsia="Times New Roman" w:hAnsi="Times New Roman" w:cs="Times New Roman"/>
          <w:sz w:val="24"/>
          <w:szCs w:val="24"/>
        </w:rPr>
        <w:t>The impo</w:t>
      </w:r>
      <w:r w:rsidRPr="00CC4C64">
        <w:rPr>
          <w:rFonts w:ascii="Times New Roman" w:eastAsia="Times New Roman" w:hAnsi="Times New Roman" w:cs="Times New Roman"/>
          <w:sz w:val="24"/>
          <w:szCs w:val="24"/>
        </w:rPr>
        <w:t>r</w:t>
      </w:r>
      <w:r w:rsidRPr="00CC4C64">
        <w:rPr>
          <w:rFonts w:ascii="Times New Roman" w:eastAsia="Times New Roman" w:hAnsi="Times New Roman" w:cs="Times New Roman"/>
          <w:sz w:val="24"/>
          <w:szCs w:val="24"/>
        </w:rPr>
        <w:softHyphen/>
        <w:t>tance of feed</w:t>
      </w:r>
      <w:r w:rsidRPr="00CC4C64">
        <w:rPr>
          <w:rFonts w:ascii="Times New Roman" w:eastAsia="Times New Roman" w:hAnsi="Times New Roman" w:cs="Times New Roman"/>
          <w:sz w:val="24"/>
          <w:szCs w:val="24"/>
        </w:rPr>
        <w:softHyphen/>
        <w:t>back in per</w:t>
      </w:r>
      <w:r w:rsidRPr="00CC4C64">
        <w:rPr>
          <w:rFonts w:ascii="Times New Roman" w:eastAsia="Times New Roman" w:hAnsi="Times New Roman" w:cs="Times New Roman"/>
          <w:sz w:val="24"/>
          <w:szCs w:val="24"/>
        </w:rPr>
        <w:softHyphen/>
        <w:t>for</w:t>
      </w:r>
      <w:r w:rsidRPr="00CC4C64">
        <w:rPr>
          <w:rFonts w:ascii="Times New Roman" w:eastAsia="Times New Roman" w:hAnsi="Times New Roman" w:cs="Times New Roman"/>
          <w:sz w:val="24"/>
          <w:szCs w:val="24"/>
        </w:rPr>
        <w:softHyphen/>
        <w:t>mance man</w:t>
      </w:r>
      <w:r w:rsidRPr="00CC4C64">
        <w:rPr>
          <w:rFonts w:ascii="Times New Roman" w:eastAsia="Times New Roman" w:hAnsi="Times New Roman" w:cs="Times New Roman"/>
          <w:sz w:val="24"/>
          <w:szCs w:val="24"/>
        </w:rPr>
        <w:softHyphen/>
        <w:t>age</w:t>
      </w:r>
      <w:r w:rsidRPr="00CC4C64">
        <w:rPr>
          <w:rFonts w:ascii="Times New Roman" w:eastAsia="Times New Roman" w:hAnsi="Times New Roman" w:cs="Times New Roman"/>
          <w:sz w:val="24"/>
          <w:szCs w:val="24"/>
        </w:rPr>
        <w:softHyphen/>
        <w:t>ment can</w:t>
      </w:r>
      <w:r w:rsidRPr="00CC4C64">
        <w:rPr>
          <w:rFonts w:ascii="Times New Roman" w:eastAsia="Times New Roman" w:hAnsi="Times New Roman" w:cs="Times New Roman"/>
          <w:sz w:val="24"/>
          <w:szCs w:val="24"/>
        </w:rPr>
        <w:softHyphen/>
        <w:t>not be over</w:t>
      </w:r>
      <w:r w:rsidRPr="00CC4C64">
        <w:rPr>
          <w:rFonts w:ascii="Times New Roman" w:eastAsia="Times New Roman" w:hAnsi="Times New Roman" w:cs="Times New Roman"/>
          <w:sz w:val="24"/>
          <w:szCs w:val="24"/>
        </w:rPr>
        <w:softHyphen/>
        <w:t>stat</w:t>
      </w:r>
      <w:r w:rsidRPr="00CC4C64">
        <w:rPr>
          <w:rFonts w:ascii="Times New Roman" w:eastAsia="Times New Roman" w:hAnsi="Times New Roman" w:cs="Times New Roman"/>
          <w:sz w:val="24"/>
          <w:szCs w:val="24"/>
        </w:rPr>
        <w:softHyphen/>
        <w:t>ed. Employ</w:t>
      </w:r>
      <w:r w:rsidRPr="00CC4C64">
        <w:rPr>
          <w:rFonts w:ascii="Times New Roman" w:eastAsia="Times New Roman" w:hAnsi="Times New Roman" w:cs="Times New Roman"/>
          <w:sz w:val="24"/>
          <w:szCs w:val="24"/>
        </w:rPr>
        <w:softHyphen/>
        <w:t>ees want to feed</w:t>
      </w:r>
      <w:r w:rsidRPr="00CC4C64">
        <w:rPr>
          <w:rFonts w:ascii="Times New Roman" w:eastAsia="Times New Roman" w:hAnsi="Times New Roman" w:cs="Times New Roman"/>
          <w:sz w:val="24"/>
          <w:szCs w:val="24"/>
        </w:rPr>
        <w:softHyphen/>
        <w:t>back — and they want it reg</w:t>
      </w:r>
      <w:r w:rsidRPr="00CC4C64">
        <w:rPr>
          <w:rFonts w:ascii="Times New Roman" w:eastAsia="Times New Roman" w:hAnsi="Times New Roman" w:cs="Times New Roman"/>
          <w:sz w:val="24"/>
          <w:szCs w:val="24"/>
        </w:rPr>
        <w:softHyphen/>
        <w:t>you</w:t>
      </w:r>
      <w:r w:rsidRPr="00CC4C64">
        <w:rPr>
          <w:rFonts w:ascii="Times New Roman" w:eastAsia="Times New Roman" w:hAnsi="Times New Roman" w:cs="Times New Roman"/>
          <w:sz w:val="24"/>
          <w:szCs w:val="24"/>
        </w:rPr>
        <w:softHyphen/>
        <w:t>lar</w:t>
      </w:r>
      <w:r w:rsidRPr="00CC4C64">
        <w:rPr>
          <w:rFonts w:ascii="Times New Roman" w:eastAsia="Times New Roman" w:hAnsi="Times New Roman" w:cs="Times New Roman"/>
          <w:sz w:val="24"/>
          <w:szCs w:val="24"/>
        </w:rPr>
        <w:softHyphen/>
        <w:t>ly. They need (and deserve) to know how they are per</w:t>
      </w:r>
      <w:r w:rsidRPr="00CC4C64">
        <w:rPr>
          <w:rFonts w:ascii="Times New Roman" w:eastAsia="Times New Roman" w:hAnsi="Times New Roman" w:cs="Times New Roman"/>
          <w:sz w:val="24"/>
          <w:szCs w:val="24"/>
        </w:rPr>
        <w:softHyphen/>
        <w:t>form</w:t>
      </w:r>
      <w:r w:rsidRPr="00CC4C64">
        <w:rPr>
          <w:rFonts w:ascii="Times New Roman" w:eastAsia="Times New Roman" w:hAnsi="Times New Roman" w:cs="Times New Roman"/>
          <w:sz w:val="24"/>
          <w:szCs w:val="24"/>
        </w:rPr>
        <w:softHyphen/>
        <w:t>ing and how they can improve. Fur</w:t>
      </w:r>
      <w:r w:rsidRPr="00CC4C64">
        <w:rPr>
          <w:rFonts w:ascii="Times New Roman" w:eastAsia="Times New Roman" w:hAnsi="Times New Roman" w:cs="Times New Roman"/>
          <w:sz w:val="24"/>
          <w:szCs w:val="24"/>
        </w:rPr>
        <w:softHyphen/>
        <w:t>ther</w:t>
      </w:r>
      <w:r w:rsidRPr="00CC4C64">
        <w:rPr>
          <w:rFonts w:ascii="Times New Roman" w:eastAsia="Times New Roman" w:hAnsi="Times New Roman" w:cs="Times New Roman"/>
          <w:sz w:val="24"/>
          <w:szCs w:val="24"/>
        </w:rPr>
        <w:softHyphen/>
        <w:t xml:space="preserve">more, they should have </w:t>
      </w:r>
      <w:r w:rsidRPr="00CC4C64">
        <w:rPr>
          <w:rFonts w:ascii="Times New Roman" w:eastAsia="Times New Roman" w:hAnsi="Times New Roman" w:cs="Times New Roman"/>
          <w:sz w:val="24"/>
          <w:szCs w:val="24"/>
        </w:rPr>
        <w:t>the oppor</w:t>
      </w:r>
      <w:r w:rsidRPr="00CC4C64">
        <w:rPr>
          <w:rFonts w:ascii="Times New Roman" w:eastAsia="Times New Roman" w:hAnsi="Times New Roman" w:cs="Times New Roman"/>
          <w:sz w:val="24"/>
          <w:szCs w:val="24"/>
        </w:rPr>
        <w:softHyphen/>
        <w:t>tu</w:t>
      </w:r>
      <w:r w:rsidRPr="00CC4C64">
        <w:rPr>
          <w:rFonts w:ascii="Times New Roman" w:eastAsia="Times New Roman" w:hAnsi="Times New Roman" w:cs="Times New Roman"/>
          <w:sz w:val="24"/>
          <w:szCs w:val="24"/>
        </w:rPr>
        <w:softHyphen/>
        <w:t>ni</w:t>
      </w:r>
      <w:r w:rsidRPr="00CC4C64">
        <w:rPr>
          <w:rFonts w:ascii="Times New Roman" w:eastAsia="Times New Roman" w:hAnsi="Times New Roman" w:cs="Times New Roman"/>
          <w:sz w:val="24"/>
          <w:szCs w:val="24"/>
        </w:rPr>
        <w:softHyphen/>
        <w:t>ty to give feed</w:t>
      </w:r>
      <w:r w:rsidRPr="00CC4C64">
        <w:rPr>
          <w:rFonts w:ascii="Times New Roman" w:eastAsia="Times New Roman" w:hAnsi="Times New Roman" w:cs="Times New Roman"/>
          <w:sz w:val="24"/>
          <w:szCs w:val="24"/>
        </w:rPr>
        <w:softHyphen/>
        <w:t>back on their com</w:t>
      </w:r>
      <w:r w:rsidRPr="00CC4C64">
        <w:rPr>
          <w:rFonts w:ascii="Times New Roman" w:eastAsia="Times New Roman" w:hAnsi="Times New Roman" w:cs="Times New Roman"/>
          <w:sz w:val="24"/>
          <w:szCs w:val="24"/>
        </w:rPr>
        <w:softHyphen/>
        <w:t>pa</w:t>
      </w:r>
      <w:r w:rsidRPr="00CC4C64">
        <w:rPr>
          <w:rFonts w:ascii="Times New Roman" w:eastAsia="Times New Roman" w:hAnsi="Times New Roman" w:cs="Times New Roman"/>
          <w:sz w:val="24"/>
          <w:szCs w:val="24"/>
        </w:rPr>
        <w:softHyphen/>
        <w:t>ny and man</w:t>
      </w:r>
      <w:r w:rsidRPr="00CC4C64">
        <w:rPr>
          <w:rFonts w:ascii="Times New Roman" w:eastAsia="Times New Roman" w:hAnsi="Times New Roman" w:cs="Times New Roman"/>
          <w:sz w:val="24"/>
          <w:szCs w:val="24"/>
        </w:rPr>
        <w:softHyphen/>
        <w:t>age</w:t>
      </w:r>
      <w:r w:rsidRPr="00CC4C64">
        <w:rPr>
          <w:rFonts w:ascii="Times New Roman" w:eastAsia="Times New Roman" w:hAnsi="Times New Roman" w:cs="Times New Roman"/>
          <w:sz w:val="24"/>
          <w:szCs w:val="24"/>
        </w:rPr>
        <w:softHyphen/>
        <w:t>ment. This is the only way com</w:t>
      </w:r>
      <w:r w:rsidRPr="00CC4C64">
        <w:rPr>
          <w:rFonts w:ascii="Times New Roman" w:eastAsia="Times New Roman" w:hAnsi="Times New Roman" w:cs="Times New Roman"/>
          <w:sz w:val="24"/>
          <w:szCs w:val="24"/>
        </w:rPr>
        <w:softHyphen/>
        <w:t>pa</w:t>
      </w:r>
      <w:r w:rsidRPr="00CC4C64">
        <w:rPr>
          <w:rFonts w:ascii="Times New Roman" w:eastAsia="Times New Roman" w:hAnsi="Times New Roman" w:cs="Times New Roman"/>
          <w:sz w:val="24"/>
          <w:szCs w:val="24"/>
        </w:rPr>
        <w:softHyphen/>
        <w:t>ny process</w:t>
      </w:r>
      <w:r w:rsidRPr="00CC4C64">
        <w:rPr>
          <w:rFonts w:ascii="Times New Roman" w:eastAsia="Times New Roman" w:hAnsi="Times New Roman" w:cs="Times New Roman"/>
          <w:sz w:val="24"/>
          <w:szCs w:val="24"/>
        </w:rPr>
        <w:softHyphen/>
        <w:t>es can evolve and become more streamlined.</w:t>
      </w:r>
    </w:p>
    <w:p w14:paraId="5A07EA88" w14:textId="087103BC" w:rsidR="00170B65" w:rsidRPr="00340E86" w:rsidRDefault="00384D5F" w:rsidP="00770CD9">
      <w:pPr>
        <w:shd w:val="clear" w:color="auto" w:fill="FFFFFF"/>
        <w:spacing w:before="135" w:after="135" w:line="48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Influence of performance management on both the employees and the organization.</w:t>
      </w:r>
    </w:p>
    <w:p w14:paraId="5A1AF0BB" w14:textId="3AB53EC3" w:rsidR="00770CD9" w:rsidRDefault="00384D5F" w:rsidP="00770CD9">
      <w:pPr>
        <w:shd w:val="clear" w:color="auto" w:fill="FFFFFF"/>
        <w:spacing w:after="0" w:line="480" w:lineRule="auto"/>
        <w:rPr>
          <w:rFonts w:ascii="Times New Roman" w:eastAsia="Times New Roman" w:hAnsi="Times New Roman" w:cs="Times New Roman"/>
          <w:sz w:val="24"/>
          <w:szCs w:val="24"/>
        </w:rPr>
      </w:pPr>
      <w:r w:rsidRPr="00770CD9">
        <w:rPr>
          <w:rFonts w:ascii="Times New Roman" w:eastAsia="Times New Roman" w:hAnsi="Times New Roman" w:cs="Times New Roman"/>
          <w:sz w:val="24"/>
          <w:szCs w:val="24"/>
        </w:rPr>
        <w:t>P</w:t>
      </w:r>
      <w:r w:rsidRPr="00340E86">
        <w:rPr>
          <w:rFonts w:ascii="Times New Roman" w:eastAsia="Times New Roman" w:hAnsi="Times New Roman" w:cs="Times New Roman"/>
          <w:sz w:val="24"/>
          <w:szCs w:val="24"/>
        </w:rPr>
        <w:t>erformance manageme</w:t>
      </w:r>
      <w:r w:rsidRPr="00340E86">
        <w:rPr>
          <w:rFonts w:ascii="Times New Roman" w:eastAsia="Times New Roman" w:hAnsi="Times New Roman" w:cs="Times New Roman"/>
          <w:sz w:val="24"/>
          <w:szCs w:val="24"/>
        </w:rPr>
        <w:t>nt</w:t>
      </w:r>
      <w:r w:rsidRPr="00770CD9">
        <w:rPr>
          <w:rFonts w:ascii="Times New Roman" w:eastAsia="Times New Roman" w:hAnsi="Times New Roman" w:cs="Times New Roman"/>
          <w:sz w:val="24"/>
          <w:szCs w:val="24"/>
        </w:rPr>
        <w:t xml:space="preserve"> is related to the comparison of predetermined goals and objectives with the actual output of the employees. If the company can achieve the desired results of the organization it shows that employees are meeting their objectives optimally otherwise there</w:t>
      </w:r>
      <w:r w:rsidRPr="00770CD9">
        <w:rPr>
          <w:rFonts w:ascii="Times New Roman" w:eastAsia="Times New Roman" w:hAnsi="Times New Roman" w:cs="Times New Roman"/>
          <w:sz w:val="24"/>
          <w:szCs w:val="24"/>
        </w:rPr>
        <w:t xml:space="preserve"> is the possibility of some underperformed employees, which are not able to achieve their targets </w:t>
      </w:r>
    </w:p>
    <w:p w14:paraId="56359CB9" w14:textId="77777777" w:rsidR="00A316D5" w:rsidRPr="00770CD9" w:rsidRDefault="00A316D5" w:rsidP="00770CD9">
      <w:pPr>
        <w:shd w:val="clear" w:color="auto" w:fill="FFFFFF"/>
        <w:spacing w:after="0" w:line="480" w:lineRule="auto"/>
        <w:rPr>
          <w:rFonts w:ascii="Times New Roman" w:eastAsia="Times New Roman" w:hAnsi="Times New Roman" w:cs="Times New Roman"/>
          <w:sz w:val="24"/>
          <w:szCs w:val="24"/>
        </w:rPr>
      </w:pPr>
    </w:p>
    <w:p w14:paraId="0BE0B3BD" w14:textId="2A4E3997" w:rsidR="00770CD9" w:rsidRDefault="00384D5F" w:rsidP="00770CD9">
      <w:pPr>
        <w:shd w:val="clear" w:color="auto" w:fill="FFFFFF"/>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340E86">
        <w:rPr>
          <w:rFonts w:ascii="Times New Roman" w:eastAsia="Times New Roman" w:hAnsi="Times New Roman" w:cs="Times New Roman"/>
          <w:sz w:val="24"/>
          <w:szCs w:val="24"/>
        </w:rPr>
        <w:t xml:space="preserve">erformance management </w:t>
      </w:r>
      <w:r w:rsidRPr="00770CD9">
        <w:rPr>
          <w:rFonts w:ascii="Times New Roman" w:eastAsia="Times New Roman" w:hAnsi="Times New Roman" w:cs="Times New Roman"/>
          <w:sz w:val="24"/>
          <w:szCs w:val="24"/>
        </w:rPr>
        <w:t xml:space="preserve">is a vital factor for the success of an organization because, in the current world, human resources are considering to be one of the </w:t>
      </w:r>
      <w:r w:rsidRPr="00770CD9">
        <w:rPr>
          <w:rFonts w:ascii="Times New Roman" w:eastAsia="Times New Roman" w:hAnsi="Times New Roman" w:cs="Times New Roman"/>
          <w:sz w:val="24"/>
          <w:szCs w:val="24"/>
        </w:rPr>
        <w:t xml:space="preserve">essential elements for an </w:t>
      </w:r>
      <w:r w:rsidRPr="00770CD9">
        <w:rPr>
          <w:rFonts w:ascii="Times New Roman" w:eastAsia="Times New Roman" w:hAnsi="Times New Roman" w:cs="Times New Roman"/>
          <w:sz w:val="24"/>
          <w:szCs w:val="24"/>
        </w:rPr>
        <w:lastRenderedPageBreak/>
        <w:t>organization.  Employees should know from the start of the year that what their desired goals, objectives, and targets are so that during the year, he can put his efforts in the right direction for the achievement of the goals. Al</w:t>
      </w:r>
      <w:r w:rsidRPr="00770CD9">
        <w:rPr>
          <w:rFonts w:ascii="Times New Roman" w:eastAsia="Times New Roman" w:hAnsi="Times New Roman" w:cs="Times New Roman"/>
          <w:sz w:val="24"/>
          <w:szCs w:val="24"/>
        </w:rPr>
        <w:t>l the employees should know that at the end of the year, their supervisors are going to check their performance by comparing the actual results with the sired results and based on this, they can be judged as the over performed, satisfactory, or underperfor</w:t>
      </w:r>
      <w:r w:rsidRPr="00770CD9">
        <w:rPr>
          <w:rFonts w:ascii="Times New Roman" w:eastAsia="Times New Roman" w:hAnsi="Times New Roman" w:cs="Times New Roman"/>
          <w:sz w:val="24"/>
          <w:szCs w:val="24"/>
        </w:rPr>
        <w:t xml:space="preserve">med worker. Employees should also know that their pay and package are dependent upon their performance, and the employees who are performing well in the current year they get a high pay rise after their performance </w:t>
      </w:r>
      <w:r w:rsidRPr="00340E86">
        <w:rPr>
          <w:rFonts w:ascii="Times New Roman" w:eastAsia="Times New Roman" w:hAnsi="Times New Roman" w:cs="Times New Roman"/>
          <w:sz w:val="24"/>
          <w:szCs w:val="24"/>
        </w:rPr>
        <w:t>evaluation.</w:t>
      </w:r>
    </w:p>
    <w:p w14:paraId="58D6072B" w14:textId="43228EEC" w:rsidR="00340E86" w:rsidRPr="00770CD9" w:rsidRDefault="00384D5F" w:rsidP="00770CD9">
      <w:pPr>
        <w:shd w:val="clear" w:color="auto" w:fill="FFFFFF"/>
        <w:spacing w:after="0" w:line="480" w:lineRule="auto"/>
        <w:rPr>
          <w:rFonts w:ascii="Times New Roman" w:eastAsia="Times New Roman" w:hAnsi="Times New Roman" w:cs="Times New Roman"/>
          <w:b/>
          <w:bCs/>
          <w:sz w:val="24"/>
          <w:szCs w:val="24"/>
        </w:rPr>
      </w:pPr>
      <w:r w:rsidRPr="00340E86">
        <w:rPr>
          <w:rFonts w:ascii="Times New Roman" w:eastAsia="Times New Roman" w:hAnsi="Times New Roman" w:cs="Times New Roman"/>
          <w:b/>
          <w:bCs/>
          <w:sz w:val="24"/>
          <w:szCs w:val="24"/>
        </w:rPr>
        <w:t xml:space="preserve">The link between performance </w:t>
      </w:r>
      <w:r w:rsidRPr="00340E86">
        <w:rPr>
          <w:rFonts w:ascii="Times New Roman" w:eastAsia="Times New Roman" w:hAnsi="Times New Roman" w:cs="Times New Roman"/>
          <w:b/>
          <w:bCs/>
          <w:sz w:val="24"/>
          <w:szCs w:val="24"/>
        </w:rPr>
        <w:t>management and recruitment and selec</w:t>
      </w:r>
      <w:r>
        <w:rPr>
          <w:rFonts w:ascii="Times New Roman" w:eastAsia="Times New Roman" w:hAnsi="Times New Roman" w:cs="Times New Roman"/>
          <w:b/>
          <w:bCs/>
          <w:sz w:val="24"/>
          <w:szCs w:val="24"/>
        </w:rPr>
        <w:t>t</w:t>
      </w:r>
      <w:r w:rsidRPr="00340E86">
        <w:rPr>
          <w:rFonts w:ascii="Times New Roman" w:eastAsia="Times New Roman" w:hAnsi="Times New Roman" w:cs="Times New Roman"/>
          <w:b/>
          <w:bCs/>
          <w:sz w:val="24"/>
          <w:szCs w:val="24"/>
        </w:rPr>
        <w:t>ion</w:t>
      </w:r>
    </w:p>
    <w:p w14:paraId="007D8C95" w14:textId="5A67F8E5" w:rsidR="00770CD9" w:rsidRPr="00340E86" w:rsidRDefault="00384D5F" w:rsidP="00770CD9">
      <w:pPr>
        <w:pStyle w:val="NormalWeb"/>
        <w:shd w:val="clear" w:color="auto" w:fill="FFFFFF"/>
        <w:spacing w:before="0" w:after="0" w:line="480" w:lineRule="auto"/>
        <w:textAlignment w:val="baseline"/>
      </w:pPr>
      <w:r w:rsidRPr="00340E86">
        <w:t>An organization cannot just hire an employee and expect them to work without any flaws. Initially, your employees would need guidance and supervision to understand what the organization expects from them, as they can perform better. Having an effective per</w:t>
      </w:r>
      <w:r w:rsidRPr="00340E86">
        <w:t xml:space="preserve">formance management program increases the productivity of the company helps identify top performers, and motivates them to work harder. Having a perfect </w:t>
      </w:r>
      <w:hyperlink r:id="rId10" w:history="1">
        <w:r w:rsidRPr="00340E86">
          <w:rPr>
            <w:rStyle w:val="Hyperlink"/>
            <w:color w:val="auto"/>
            <w:u w:val="none"/>
            <w:bdr w:val="none" w:sz="0" w:space="0" w:color="auto" w:frame="1"/>
          </w:rPr>
          <w:t>Performance M</w:t>
        </w:r>
        <w:r w:rsidRPr="00340E86">
          <w:rPr>
            <w:rStyle w:val="Hyperlink"/>
            <w:color w:val="auto"/>
            <w:u w:val="none"/>
            <w:bdr w:val="none" w:sz="0" w:space="0" w:color="auto" w:frame="1"/>
          </w:rPr>
          <w:t>anagement</w:t>
        </w:r>
      </w:hyperlink>
      <w:r w:rsidRPr="00340E86">
        <w:t xml:space="preserve"> program can also ensure their objectives and goals coordinate with hiring and employee development plans. </w:t>
      </w:r>
    </w:p>
    <w:p w14:paraId="61C44F51" w14:textId="4323C65E" w:rsidR="00770CD9" w:rsidRPr="00340E86" w:rsidRDefault="00770CD9" w:rsidP="00770CD9">
      <w:pPr>
        <w:pStyle w:val="NormalWeb"/>
        <w:shd w:val="clear" w:color="auto" w:fill="FFFFFF"/>
        <w:spacing w:before="0" w:after="0" w:line="480" w:lineRule="auto"/>
        <w:textAlignment w:val="baseline"/>
      </w:pPr>
    </w:p>
    <w:p w14:paraId="4E7DEC39" w14:textId="4FDC2C02" w:rsidR="00770CD9" w:rsidRPr="00340E86" w:rsidRDefault="00770CD9" w:rsidP="00770CD9">
      <w:pPr>
        <w:pStyle w:val="NormalWeb"/>
        <w:shd w:val="clear" w:color="auto" w:fill="FFFFFF"/>
        <w:spacing w:before="0" w:after="0" w:line="480" w:lineRule="auto"/>
        <w:textAlignment w:val="baseline"/>
      </w:pPr>
    </w:p>
    <w:p w14:paraId="4C9138BE" w14:textId="7A3AC010" w:rsidR="00770CD9" w:rsidRPr="00340E86" w:rsidRDefault="00770CD9" w:rsidP="00770CD9">
      <w:pPr>
        <w:pStyle w:val="NormalWeb"/>
        <w:shd w:val="clear" w:color="auto" w:fill="FFFFFF"/>
        <w:spacing w:before="0" w:after="0" w:line="480" w:lineRule="auto"/>
        <w:textAlignment w:val="baseline"/>
      </w:pPr>
    </w:p>
    <w:p w14:paraId="3AE72D5C" w14:textId="51C3EC86" w:rsidR="00770CD9" w:rsidRPr="00340E86" w:rsidRDefault="00770CD9" w:rsidP="00770CD9">
      <w:pPr>
        <w:pStyle w:val="NormalWeb"/>
        <w:shd w:val="clear" w:color="auto" w:fill="FFFFFF"/>
        <w:spacing w:before="0" w:after="0" w:line="480" w:lineRule="auto"/>
        <w:textAlignment w:val="baseline"/>
      </w:pPr>
    </w:p>
    <w:p w14:paraId="6455C32B" w14:textId="492D3771" w:rsidR="00770CD9" w:rsidRPr="00340E86" w:rsidRDefault="00770CD9" w:rsidP="00770CD9">
      <w:pPr>
        <w:pStyle w:val="NormalWeb"/>
        <w:shd w:val="clear" w:color="auto" w:fill="FFFFFF"/>
        <w:spacing w:before="0" w:after="0" w:line="480" w:lineRule="auto"/>
        <w:textAlignment w:val="baseline"/>
      </w:pPr>
    </w:p>
    <w:p w14:paraId="1A39FCEC" w14:textId="77777777" w:rsidR="003F3A17" w:rsidRDefault="00384D5F" w:rsidP="003F3A17">
      <w:pPr>
        <w:pStyle w:val="NormalWeb"/>
        <w:shd w:val="clear" w:color="auto" w:fill="FFFFFF"/>
        <w:spacing w:before="0" w:after="0" w:line="480" w:lineRule="auto"/>
        <w:jc w:val="center"/>
        <w:textAlignment w:val="baseline"/>
      </w:pPr>
      <w:r w:rsidRPr="00340E86">
        <w:lastRenderedPageBreak/>
        <w:t>REFERENCES</w:t>
      </w:r>
    </w:p>
    <w:p w14:paraId="5EB9E79A" w14:textId="3DA89BA3" w:rsidR="001469A4" w:rsidRPr="003F3A17" w:rsidRDefault="00384D5F" w:rsidP="003F3A17">
      <w:pPr>
        <w:pStyle w:val="NormalWeb"/>
        <w:shd w:val="clear" w:color="auto" w:fill="FFFFFF"/>
        <w:spacing w:before="0" w:after="0" w:line="480" w:lineRule="auto"/>
        <w:jc w:val="center"/>
        <w:textAlignment w:val="baseline"/>
      </w:pPr>
      <w:bookmarkStart w:id="0" w:name="_GoBack"/>
      <w:bookmarkEnd w:id="0"/>
      <w:r w:rsidRPr="001469A4">
        <w:rPr>
          <w:shd w:val="clear" w:color="auto" w:fill="FFFFFF"/>
        </w:rPr>
        <w:t xml:space="preserve">Ekwoaba, J. O., Ikeije, U. U., &amp; Ufoma, N. (2015). The Impact of Recruitment and Selection Criteria on Organizational </w:t>
      </w:r>
      <w:r w:rsidRPr="001469A4">
        <w:rPr>
          <w:shd w:val="clear" w:color="auto" w:fill="FFFFFF"/>
        </w:rPr>
        <w:t>Performance.</w:t>
      </w:r>
    </w:p>
    <w:p w14:paraId="1CF6F46F" w14:textId="77777777" w:rsidR="001469A4" w:rsidRPr="001469A4" w:rsidRDefault="00384D5F" w:rsidP="001469A4">
      <w:pPr>
        <w:pStyle w:val="NormalWeb"/>
        <w:shd w:val="clear" w:color="auto" w:fill="FFFFFF"/>
        <w:spacing w:before="0" w:after="0" w:line="480" w:lineRule="auto"/>
        <w:ind w:left="720" w:hanging="720"/>
        <w:jc w:val="center"/>
        <w:textAlignment w:val="baseline"/>
        <w:rPr>
          <w:shd w:val="clear" w:color="auto" w:fill="FFFFFF"/>
        </w:rPr>
      </w:pPr>
      <w:r w:rsidRPr="001469A4">
        <w:rPr>
          <w:shd w:val="clear" w:color="auto" w:fill="FFFFFF"/>
        </w:rPr>
        <w:t>Gruman, J. A., &amp; Saks, A. M. (2011). Performance management and employee engagement. </w:t>
      </w:r>
      <w:r w:rsidRPr="001469A4">
        <w:rPr>
          <w:i/>
          <w:iCs/>
          <w:shd w:val="clear" w:color="auto" w:fill="FFFFFF"/>
        </w:rPr>
        <w:t>Human resource management review</w:t>
      </w:r>
      <w:r w:rsidRPr="001469A4">
        <w:rPr>
          <w:shd w:val="clear" w:color="auto" w:fill="FFFFFF"/>
        </w:rPr>
        <w:t>, </w:t>
      </w:r>
      <w:r w:rsidRPr="001469A4">
        <w:rPr>
          <w:i/>
          <w:iCs/>
          <w:shd w:val="clear" w:color="auto" w:fill="FFFFFF"/>
        </w:rPr>
        <w:t>21</w:t>
      </w:r>
      <w:r w:rsidRPr="001469A4">
        <w:rPr>
          <w:shd w:val="clear" w:color="auto" w:fill="FFFFFF"/>
        </w:rPr>
        <w:t>(2), 123-136.</w:t>
      </w:r>
    </w:p>
    <w:p w14:paraId="490C18F8" w14:textId="77777777" w:rsidR="001469A4" w:rsidRPr="001469A4" w:rsidRDefault="00384D5F" w:rsidP="001469A4">
      <w:pPr>
        <w:pStyle w:val="NormalWeb"/>
        <w:shd w:val="clear" w:color="auto" w:fill="FFFFFF"/>
        <w:spacing w:before="0" w:after="0" w:line="480" w:lineRule="auto"/>
        <w:ind w:left="720" w:hanging="720"/>
        <w:jc w:val="center"/>
        <w:textAlignment w:val="baseline"/>
      </w:pPr>
      <w:r w:rsidRPr="001469A4">
        <w:rPr>
          <w:shd w:val="clear" w:color="auto" w:fill="FFFFFF"/>
        </w:rPr>
        <w:t>Lievens, F., &amp; Chapman, D. (2010). Recruitment and selection. </w:t>
      </w:r>
      <w:r w:rsidRPr="001469A4">
        <w:rPr>
          <w:i/>
          <w:iCs/>
          <w:shd w:val="clear" w:color="auto" w:fill="FFFFFF"/>
        </w:rPr>
        <w:t>The SAGE handbook of human resource management</w:t>
      </w:r>
      <w:r w:rsidRPr="001469A4">
        <w:rPr>
          <w:shd w:val="clear" w:color="auto" w:fill="FFFFFF"/>
        </w:rPr>
        <w:t>, 135-154.</w:t>
      </w:r>
    </w:p>
    <w:p w14:paraId="7026C958" w14:textId="77777777" w:rsidR="001469A4" w:rsidRPr="001469A4" w:rsidRDefault="00384D5F" w:rsidP="001469A4">
      <w:pPr>
        <w:pStyle w:val="NormalWeb"/>
        <w:shd w:val="clear" w:color="auto" w:fill="FFFFFF"/>
        <w:spacing w:before="0" w:after="0" w:line="480" w:lineRule="auto"/>
        <w:ind w:left="720" w:hanging="720"/>
        <w:jc w:val="center"/>
        <w:textAlignment w:val="baseline"/>
        <w:rPr>
          <w:shd w:val="clear" w:color="auto" w:fill="FFFFFF"/>
        </w:rPr>
      </w:pPr>
      <w:r w:rsidRPr="001469A4">
        <w:rPr>
          <w:shd w:val="clear" w:color="auto" w:fill="FFFFFF"/>
        </w:rPr>
        <w:t>Mithas, S., Ramasubbu, N., &amp; Sambamurthy, V. (2011). How information management capability influences firm performance. </w:t>
      </w:r>
      <w:r w:rsidRPr="001469A4">
        <w:rPr>
          <w:i/>
          <w:iCs/>
          <w:shd w:val="clear" w:color="auto" w:fill="FFFFFF"/>
        </w:rPr>
        <w:t>MIS quarterly</w:t>
      </w:r>
      <w:r w:rsidRPr="001469A4">
        <w:rPr>
          <w:shd w:val="clear" w:color="auto" w:fill="FFFFFF"/>
        </w:rPr>
        <w:t>, 237-256.</w:t>
      </w:r>
    </w:p>
    <w:p w14:paraId="1B071A59" w14:textId="77777777" w:rsidR="001469A4" w:rsidRPr="001469A4" w:rsidRDefault="00384D5F" w:rsidP="001469A4">
      <w:pPr>
        <w:pStyle w:val="NormalWeb"/>
        <w:shd w:val="clear" w:color="auto" w:fill="FFFFFF"/>
        <w:spacing w:before="0" w:after="0" w:line="480" w:lineRule="auto"/>
        <w:ind w:left="720" w:hanging="720"/>
        <w:jc w:val="center"/>
        <w:textAlignment w:val="baseline"/>
        <w:rPr>
          <w:shd w:val="clear" w:color="auto" w:fill="FFFFFF"/>
        </w:rPr>
      </w:pPr>
      <w:r w:rsidRPr="001469A4">
        <w:rPr>
          <w:shd w:val="clear" w:color="auto" w:fill="FFFFFF"/>
        </w:rPr>
        <w:t>Van Dooren, W., Bouckaert, G., &amp; Halligan, J. (2010). </w:t>
      </w:r>
      <w:r w:rsidRPr="001469A4">
        <w:rPr>
          <w:i/>
          <w:iCs/>
          <w:shd w:val="clear" w:color="auto" w:fill="FFFFFF"/>
        </w:rPr>
        <w:t>Performance management in the public sector</w:t>
      </w:r>
      <w:r w:rsidRPr="001469A4">
        <w:rPr>
          <w:shd w:val="clear" w:color="auto" w:fill="FFFFFF"/>
        </w:rPr>
        <w:t xml:space="preserve">. </w:t>
      </w:r>
      <w:r w:rsidRPr="001469A4">
        <w:rPr>
          <w:shd w:val="clear" w:color="auto" w:fill="FFFFFF"/>
        </w:rPr>
        <w:t>Routledge.</w:t>
      </w:r>
    </w:p>
    <w:p w14:paraId="7A8A9907" w14:textId="77777777" w:rsidR="001469A4" w:rsidRPr="001469A4" w:rsidRDefault="00384D5F" w:rsidP="001469A4">
      <w:pPr>
        <w:pStyle w:val="NormalWeb"/>
        <w:shd w:val="clear" w:color="auto" w:fill="FFFFFF"/>
        <w:spacing w:before="0" w:after="0" w:line="480" w:lineRule="auto"/>
        <w:ind w:left="720" w:hanging="720"/>
        <w:jc w:val="center"/>
        <w:textAlignment w:val="baseline"/>
        <w:rPr>
          <w:shd w:val="clear" w:color="auto" w:fill="FFFFFF"/>
        </w:rPr>
      </w:pPr>
      <w:r w:rsidRPr="001469A4">
        <w:rPr>
          <w:shd w:val="clear" w:color="auto" w:fill="FFFFFF"/>
        </w:rPr>
        <w:t>Yadav, N., &amp; Sagar, M. (2013). Performance measurement and management frameworks. </w:t>
      </w:r>
      <w:r w:rsidRPr="001469A4">
        <w:rPr>
          <w:i/>
          <w:iCs/>
          <w:shd w:val="clear" w:color="auto" w:fill="FFFFFF"/>
        </w:rPr>
        <w:t>Business Process Management Journal</w:t>
      </w:r>
      <w:r w:rsidRPr="001469A4">
        <w:rPr>
          <w:shd w:val="clear" w:color="auto" w:fill="FFFFFF"/>
        </w:rPr>
        <w:t>.</w:t>
      </w:r>
    </w:p>
    <w:sectPr w:rsidR="001469A4" w:rsidRPr="001469A4" w:rsidSect="001469A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10427F" w14:textId="77777777" w:rsidR="00384D5F" w:rsidRDefault="00384D5F">
      <w:pPr>
        <w:spacing w:after="0" w:line="240" w:lineRule="auto"/>
      </w:pPr>
      <w:r>
        <w:separator/>
      </w:r>
    </w:p>
  </w:endnote>
  <w:endnote w:type="continuationSeparator" w:id="0">
    <w:p w14:paraId="4FBA1065" w14:textId="77777777" w:rsidR="00384D5F" w:rsidRDefault="00384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FF8D74" w14:textId="77777777" w:rsidR="00384D5F" w:rsidRDefault="00384D5F">
      <w:pPr>
        <w:spacing w:after="0" w:line="240" w:lineRule="auto"/>
      </w:pPr>
      <w:r>
        <w:separator/>
      </w:r>
    </w:p>
  </w:footnote>
  <w:footnote w:type="continuationSeparator" w:id="0">
    <w:p w14:paraId="25956210" w14:textId="77777777" w:rsidR="00384D5F" w:rsidRDefault="00384D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38B937" w14:textId="378B2168" w:rsidR="001469A4" w:rsidRDefault="00384D5F">
    <w:pPr>
      <w:pStyle w:val="Header"/>
      <w:jc w:val="right"/>
    </w:pPr>
    <w:r>
      <w:t xml:space="preserve"> IMPORTANCE OF RECRUITMENT AND SELECTION                                                                                                 </w:t>
    </w:r>
    <w:sdt>
      <w:sdtPr>
        <w:id w:val="-9998917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3A17">
          <w:rPr>
            <w:noProof/>
          </w:rPr>
          <w:t>6</w:t>
        </w:r>
        <w:r>
          <w:rPr>
            <w:noProof/>
          </w:rPr>
          <w:fldChar w:fldCharType="end"/>
        </w:r>
      </w:sdtContent>
    </w:sdt>
  </w:p>
  <w:p w14:paraId="302B1745" w14:textId="77777777" w:rsidR="001469A4" w:rsidRDefault="001469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CB824D" w14:textId="5EAD460B" w:rsidR="001469A4" w:rsidRDefault="00384D5F">
    <w:pPr>
      <w:pStyle w:val="Header"/>
    </w:pPr>
    <w:r>
      <w:t xml:space="preserve">Running Head: RECRUITMENT AND SELECTION                                                 </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E23D03"/>
    <w:multiLevelType w:val="multilevel"/>
    <w:tmpl w:val="B9DE0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9B0"/>
    <w:rsid w:val="001469A4"/>
    <w:rsid w:val="00170B65"/>
    <w:rsid w:val="002365AB"/>
    <w:rsid w:val="00340E86"/>
    <w:rsid w:val="00384D5F"/>
    <w:rsid w:val="003F3A17"/>
    <w:rsid w:val="00526F1C"/>
    <w:rsid w:val="00770CD9"/>
    <w:rsid w:val="0084279C"/>
    <w:rsid w:val="009C69B0"/>
    <w:rsid w:val="00A316D5"/>
    <w:rsid w:val="00CC4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6F4690-4FFD-483B-912E-C0F40F0D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6F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26F1C"/>
    <w:rPr>
      <w:color w:val="0000FF"/>
      <w:u w:val="single"/>
    </w:rPr>
  </w:style>
  <w:style w:type="paragraph" w:styleId="Header">
    <w:name w:val="header"/>
    <w:basedOn w:val="Normal"/>
    <w:link w:val="HeaderChar"/>
    <w:uiPriority w:val="99"/>
    <w:unhideWhenUsed/>
    <w:rsid w:val="00146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9A4"/>
  </w:style>
  <w:style w:type="paragraph" w:styleId="Footer">
    <w:name w:val="footer"/>
    <w:basedOn w:val="Normal"/>
    <w:link w:val="FooterChar"/>
    <w:uiPriority w:val="99"/>
    <w:unhideWhenUsed/>
    <w:rsid w:val="00146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9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side.6q.io/benefits-of-engaged-employe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ncentiveandmotivation.com/smes-reaping-benefits-rewarding-employees/"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blog.synergita.com/2014/06/datafication-of-performance-management/" TargetMode="External"/><Relationship Id="rId4" Type="http://schemas.openxmlformats.org/officeDocument/2006/relationships/webSettings" Target="webSettings.xml"/><Relationship Id="rId9" Type="http://schemas.openxmlformats.org/officeDocument/2006/relationships/hyperlink" Target="https://www.clearreview.com/personal-development-objectiv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dc:creator>
  <cp:lastModifiedBy>Windows User</cp:lastModifiedBy>
  <cp:revision>2</cp:revision>
  <dcterms:created xsi:type="dcterms:W3CDTF">2020-04-12T22:25:00Z</dcterms:created>
  <dcterms:modified xsi:type="dcterms:W3CDTF">2020-04-12T22:25:00Z</dcterms:modified>
</cp:coreProperties>
</file>